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ПРИЛОЖЕНИЕ</w:t>
      </w:r>
    </w:p>
    <w:p w:rsidR="007F64EF" w:rsidRPr="007F64EF" w:rsidRDefault="007F64EF" w:rsidP="00821A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7F64EF">
        <w:rPr>
          <w:rFonts w:ascii="Liberation Serif" w:hAnsi="Liberation Serif"/>
          <w:sz w:val="24"/>
          <w:szCs w:val="24"/>
        </w:rPr>
        <w:t xml:space="preserve">к Распоряжению Департамента </w:t>
      </w:r>
      <w:r w:rsidRPr="00520BED">
        <w:rPr>
          <w:rFonts w:ascii="Liberation Serif" w:hAnsi="Liberation Serif"/>
          <w:sz w:val="24"/>
          <w:szCs w:val="24"/>
        </w:rPr>
        <w:t xml:space="preserve">образования от </w:t>
      </w:r>
      <w:r w:rsidR="00DE0599">
        <w:rPr>
          <w:rFonts w:ascii="Liberation Serif" w:hAnsi="Liberation Serif"/>
          <w:sz w:val="24"/>
          <w:szCs w:val="24"/>
        </w:rPr>
        <w:t xml:space="preserve">21.02.2023 № </w:t>
      </w:r>
      <w:r w:rsidR="00DE0599" w:rsidRPr="00DE0599">
        <w:rPr>
          <w:rFonts w:ascii="Liberation Serif" w:hAnsi="Liberation Serif"/>
          <w:sz w:val="24"/>
          <w:szCs w:val="24"/>
        </w:rPr>
        <w:t>282/46/36</w:t>
      </w:r>
      <w:bookmarkStart w:id="0" w:name="_GoBack"/>
      <w:bookmarkEnd w:id="0"/>
    </w:p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:rsidR="00A03324" w:rsidRDefault="00112C4F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План – график м</w:t>
      </w:r>
      <w:r w:rsidR="00860505" w:rsidRPr="00A03324">
        <w:rPr>
          <w:rFonts w:ascii="Liberation Serif" w:hAnsi="Liberation Serif"/>
          <w:b/>
          <w:sz w:val="24"/>
          <w:szCs w:val="24"/>
        </w:rPr>
        <w:t>ероприяти</w:t>
      </w:r>
      <w:r>
        <w:rPr>
          <w:rFonts w:ascii="Liberation Serif" w:hAnsi="Liberation Serif"/>
          <w:b/>
          <w:sz w:val="24"/>
          <w:szCs w:val="24"/>
        </w:rPr>
        <w:t>й</w:t>
      </w:r>
      <w:r w:rsidR="00860505" w:rsidRPr="00A03324">
        <w:rPr>
          <w:rFonts w:ascii="Liberation Serif" w:hAnsi="Liberation Serif"/>
          <w:b/>
          <w:sz w:val="24"/>
          <w:szCs w:val="24"/>
        </w:rPr>
        <w:t xml:space="preserve"> </w:t>
      </w:r>
      <w:r w:rsidR="00A03324">
        <w:rPr>
          <w:rFonts w:ascii="Liberation Serif" w:hAnsi="Liberation Serif"/>
          <w:b/>
          <w:sz w:val="24"/>
          <w:szCs w:val="24"/>
        </w:rPr>
        <w:t xml:space="preserve">(дорожная карта) введения и реализации </w:t>
      </w:r>
    </w:p>
    <w:p w:rsidR="004326CF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A03324">
        <w:rPr>
          <w:rFonts w:ascii="Liberation Serif" w:hAnsi="Liberation Serif"/>
          <w:b/>
          <w:sz w:val="24"/>
          <w:szCs w:val="24"/>
        </w:rPr>
        <w:t>с 1 сентября 2023 года ФГОС НОО в 1-4 классах, ФГОС ООО в 5-</w:t>
      </w:r>
      <w:r w:rsidR="004326CF">
        <w:rPr>
          <w:rFonts w:ascii="Liberation Serif" w:hAnsi="Liberation Serif"/>
          <w:b/>
          <w:sz w:val="24"/>
          <w:szCs w:val="24"/>
        </w:rPr>
        <w:t>9</w:t>
      </w:r>
      <w:r w:rsidRPr="00A03324">
        <w:rPr>
          <w:rFonts w:ascii="Liberation Serif" w:hAnsi="Liberation Serif"/>
          <w:b/>
          <w:sz w:val="24"/>
          <w:szCs w:val="24"/>
        </w:rPr>
        <w:t xml:space="preserve"> классах, ФГОС СОО в 10-х классах</w:t>
      </w:r>
      <w:r w:rsidR="004326CF">
        <w:rPr>
          <w:rFonts w:ascii="Liberation Serif" w:hAnsi="Liberation Serif"/>
          <w:b/>
          <w:sz w:val="24"/>
          <w:szCs w:val="24"/>
        </w:rPr>
        <w:t xml:space="preserve"> </w:t>
      </w:r>
    </w:p>
    <w:p w:rsidR="0045119D" w:rsidRDefault="004326CF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(новая редакция)</w:t>
      </w:r>
    </w:p>
    <w:p w:rsidR="00A03324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2496"/>
        <w:gridCol w:w="4784"/>
      </w:tblGrid>
      <w:tr w:rsidR="00A03324" w:rsidTr="00D06322">
        <w:tc>
          <w:tcPr>
            <w:tcW w:w="70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9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Участники</w:t>
            </w:r>
          </w:p>
        </w:tc>
      </w:tr>
      <w:tr w:rsidR="000C34EC" w:rsidTr="00B32C8D">
        <w:tc>
          <w:tcPr>
            <w:tcW w:w="14560" w:type="dxa"/>
            <w:gridSpan w:val="4"/>
          </w:tcPr>
          <w:p w:rsidR="000C34EC" w:rsidRDefault="000C34EC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Нормативное обеспечение введения и реализации обновленных ФГОС НОО, ФГОС ООО, ФГОС СОО</w:t>
            </w:r>
          </w:p>
        </w:tc>
      </w:tr>
      <w:tr w:rsidR="00A03324" w:rsidTr="00D06322">
        <w:tc>
          <w:tcPr>
            <w:tcW w:w="704" w:type="dxa"/>
          </w:tcPr>
          <w:p w:rsidR="00A03324" w:rsidRPr="002C6DD9" w:rsidRDefault="002C6DD9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A03324" w:rsidRDefault="00A03324" w:rsidP="00A0332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и утверждение плана-графика введения и реализации обновленных ФГОС НОО, ФГОС ООО, ФГОС СОО в МО «город Екатеринбург» на 2023 год</w:t>
            </w:r>
          </w:p>
        </w:tc>
        <w:tc>
          <w:tcPr>
            <w:tcW w:w="249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  <w:tr w:rsidR="00A03324" w:rsidTr="00D06322">
        <w:tc>
          <w:tcPr>
            <w:tcW w:w="704" w:type="dxa"/>
          </w:tcPr>
          <w:p w:rsidR="00A03324" w:rsidRPr="002C6DD9" w:rsidRDefault="002C6DD9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03324" w:rsidRPr="00A03324" w:rsidRDefault="00A03324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(корректировка) и утверждение плана-графика введения и реализации обновленных ФГОС НОО, ФГОС ООО, ФГОС СОО в ОО на 2023 год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865573" w:rsidRDefault="00865573" w:rsidP="00865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A03324" w:rsidRPr="00A03324" w:rsidRDefault="0087459F" w:rsidP="00865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общеобразовательные организации (далее – ОО)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A03324" w:rsidRPr="00A03324" w:rsidRDefault="00A03324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Проведение мониторинга условий </w:t>
            </w:r>
            <w:r>
              <w:rPr>
                <w:rFonts w:ascii="Liberation Serif" w:hAnsi="Liberation Serif"/>
                <w:sz w:val="24"/>
                <w:szCs w:val="24"/>
              </w:rPr>
              <w:t>реализации обновленных ФГОС в муниципальных общеобразовательных организациях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A01">
              <w:rPr>
                <w:rFonts w:ascii="Liberation Serif" w:hAnsi="Liberation Serif"/>
                <w:sz w:val="24"/>
                <w:szCs w:val="24"/>
              </w:rPr>
              <w:t xml:space="preserve">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865573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РУО, ОО</w:t>
            </w:r>
          </w:p>
          <w:p w:rsidR="00A03324" w:rsidRPr="00A03324" w:rsidRDefault="008655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(в соответствии с запросом Министерства)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:rsidR="0087459F" w:rsidRPr="00A03324" w:rsidRDefault="00A03324" w:rsidP="00112C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(внесение изменений) локальных нормативных актов, </w:t>
            </w:r>
            <w:r w:rsidRPr="00112C4F">
              <w:rPr>
                <w:rFonts w:ascii="Liberation Serif" w:hAnsi="Liberation Serif"/>
                <w:sz w:val="24"/>
                <w:szCs w:val="24"/>
              </w:rPr>
              <w:t>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обновленными ФГОС НОО, ФГОС ООО, ФГОС СОО</w:t>
            </w:r>
            <w:r w:rsidR="00112C4F" w:rsidRPr="00112C4F">
              <w:rPr>
                <w:rFonts w:ascii="Liberation Serif" w:hAnsi="Liberation Serif"/>
                <w:sz w:val="24"/>
                <w:szCs w:val="24"/>
              </w:rPr>
              <w:t>, в</w:t>
            </w:r>
            <w:r w:rsidR="00112C4F" w:rsidRPr="00112C4F">
              <w:rPr>
                <w:rFonts w:ascii="Liberation Serif" w:hAnsi="Liberation Serif" w:cs="LiberationSerif"/>
                <w:sz w:val="24"/>
                <w:szCs w:val="24"/>
              </w:rPr>
              <w:t>несение изменений в должностные инструкции работников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12C4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ы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7380B" w:rsidRPr="00A03324" w:rsidTr="00D06322">
        <w:tc>
          <w:tcPr>
            <w:tcW w:w="704" w:type="dxa"/>
          </w:tcPr>
          <w:p w:rsidR="0027380B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B41FBA" w:rsidRDefault="0027380B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соответствия нормативной базы ОО требованиям ФГОС НОО, ФГОС ООО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ФГОС СОО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(цели образовательного процесса,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финансирование, материально-техническое обеспечение, </w:t>
            </w:r>
            <w:r>
              <w:rPr>
                <w:rFonts w:ascii="Liberation Serif" w:hAnsi="Liberation Serif"/>
                <w:sz w:val="24"/>
                <w:szCs w:val="24"/>
              </w:rPr>
              <w:t>режим занятий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в том числе: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</w:t>
            </w:r>
          </w:p>
          <w:p w:rsidR="00B41FBA" w:rsidRDefault="00B41FBA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</w:t>
            </w:r>
            <w:r w:rsidR="005751AD">
              <w:rPr>
                <w:rFonts w:ascii="Liberation Serif" w:hAnsi="Liberation Serif"/>
                <w:sz w:val="24"/>
                <w:szCs w:val="24"/>
              </w:rPr>
              <w:t xml:space="preserve">школам №№ 2, 9, 13, 110 </w:t>
            </w:r>
            <w:r w:rsidR="001B034D">
              <w:rPr>
                <w:rFonts w:ascii="Liberation Serif" w:hAnsi="Liberation Serif"/>
                <w:sz w:val="24"/>
                <w:szCs w:val="24"/>
              </w:rPr>
              <w:t xml:space="preserve">предусмотреть на уровне ООО </w:t>
            </w:r>
            <w:r w:rsidR="0027380B">
              <w:rPr>
                <w:rFonts w:ascii="Liberation Serif" w:hAnsi="Liberation Serif"/>
                <w:sz w:val="24"/>
                <w:szCs w:val="24"/>
              </w:rPr>
              <w:t xml:space="preserve">переход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 1.09.2023 </w:t>
            </w:r>
            <w:r w:rsidR="0027380B">
              <w:rPr>
                <w:rFonts w:ascii="Liberation Serif" w:hAnsi="Liberation Serif"/>
                <w:sz w:val="24"/>
                <w:szCs w:val="24"/>
              </w:rPr>
              <w:t>на 5-дневную учебную неделю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;                                               </w:t>
            </w:r>
          </w:p>
          <w:p w:rsidR="0027380B" w:rsidRDefault="00B41FBA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школам №№ 2, 9, 35, 110 предусмотреть на уровне СОО (будущие 10 классы) переход с 1.09.2023 на 5-дневную учебную неделю)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Pr="00A03324" w:rsidRDefault="0027380B" w:rsidP="00A0332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Default="0027380B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EB1CB4" w:rsidRPr="00A03324" w:rsidTr="00D06322">
        <w:tc>
          <w:tcPr>
            <w:tcW w:w="704" w:type="dxa"/>
          </w:tcPr>
          <w:p w:rsidR="00EB1CB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6576" w:type="dxa"/>
          </w:tcPr>
          <w:p w:rsidR="00EB1CB4" w:rsidRDefault="00EB1CB4" w:rsidP="00574C3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Приведение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основных общеобразовательных программ</w:t>
            </w:r>
            <w:r w:rsidR="00B06330" w:rsidRP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>уровней НОО, ООО, СОО</w:t>
            </w:r>
            <w:r w:rsidR="00574C3A">
              <w:rPr>
                <w:rFonts w:ascii="Liberation Serif" w:hAnsi="Liberation Serif"/>
                <w:sz w:val="24"/>
                <w:szCs w:val="24"/>
              </w:rPr>
              <w:t xml:space="preserve"> (рабочих программ учебных предметов)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соответствие с федеральными основными общеобразовательными программами </w:t>
            </w:r>
          </w:p>
        </w:tc>
        <w:tc>
          <w:tcPr>
            <w:tcW w:w="2496" w:type="dxa"/>
          </w:tcPr>
          <w:p w:rsidR="00EB1CB4" w:rsidRPr="00B06330" w:rsidRDefault="00950B94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1.09.2023</w:t>
            </w:r>
          </w:p>
        </w:tc>
        <w:tc>
          <w:tcPr>
            <w:tcW w:w="4784" w:type="dxa"/>
          </w:tcPr>
          <w:p w:rsidR="00EB1CB4" w:rsidRDefault="00950B94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87459F" w:rsidRPr="002D7195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2496" w:type="dxa"/>
          </w:tcPr>
          <w:p w:rsidR="002D7195" w:rsidRPr="002D7195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  <w:r w:rsidR="00821A01"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03324" w:rsidRPr="00865573" w:rsidRDefault="00821A01" w:rsidP="002D7195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>а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459F" w:rsidRPr="002D7195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2023 года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 xml:space="preserve"> и далее постоянно</w:t>
            </w:r>
          </w:p>
        </w:tc>
        <w:tc>
          <w:tcPr>
            <w:tcW w:w="4784" w:type="dxa"/>
          </w:tcPr>
          <w:p w:rsidR="00A03324" w:rsidRPr="00865573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FD7F9A">
        <w:tc>
          <w:tcPr>
            <w:tcW w:w="14560" w:type="dxa"/>
            <w:gridSpan w:val="4"/>
          </w:tcPr>
          <w:p w:rsidR="000C34EC" w:rsidRPr="00D06322" w:rsidRDefault="000C34EC" w:rsidP="00821A0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Научно-методическое сопровождение введения ФГОС НОО, ФГОС ООО, ФГОС СОО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A03324" w:rsidRPr="00A03324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квалификации педагогических и руководящих работников по вопросам введения и реализации обновленных ФГОС НОО, ФГОС ООО, ФГОС СОО</w:t>
            </w:r>
          </w:p>
        </w:tc>
        <w:tc>
          <w:tcPr>
            <w:tcW w:w="2496" w:type="dxa"/>
          </w:tcPr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ОО, </w:t>
            </w:r>
          </w:p>
          <w:p w:rsidR="00821A01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ИМЦ «Екатеринбургский Дом Учителя, </w:t>
            </w:r>
          </w:p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(ГАОУ ДПО СО «ИРО»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 и другие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576" w:type="dxa"/>
          </w:tcPr>
          <w:p w:rsidR="00A03324" w:rsidRPr="00A03324" w:rsidRDefault="00821A01" w:rsidP="00821A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консультационной методической поддержки педагогов по вопросам введения и реализации обновленных ФГОС НОО, ФГОС ООО, ФГОС СОО</w:t>
            </w:r>
          </w:p>
        </w:tc>
        <w:tc>
          <w:tcPr>
            <w:tcW w:w="2496" w:type="dxa"/>
          </w:tcPr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3A42DB" w:rsidRDefault="003A42DB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A03324" w:rsidRPr="00A03324" w:rsidRDefault="00821A01" w:rsidP="00B41F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                                                              (ГАОУ ДПО СО «ИРО»)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576" w:type="dxa"/>
          </w:tcPr>
          <w:p w:rsidR="00821A01" w:rsidRPr="00A03324" w:rsidRDefault="00865573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ониторинг образовательных потребностей (запросов) обучающихся и родителей (законных представителей) для</w:t>
            </w:r>
            <w:r w:rsidR="003607FE">
              <w:rPr>
                <w:rFonts w:ascii="Liberation Serif" w:hAnsi="Liberation Serif"/>
                <w:sz w:val="24"/>
                <w:szCs w:val="24"/>
              </w:rPr>
              <w:t xml:space="preserve"> проектирования учебных планов 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ООП НОО, ООО,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496" w:type="dxa"/>
          </w:tcPr>
          <w:p w:rsidR="003607FE" w:rsidRPr="002D7195" w:rsidRDefault="003607FE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3A42DB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3607FE" w:rsidRDefault="003607FE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65573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  <w:r w:rsidR="008655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821A01" w:rsidRPr="00A03324" w:rsidRDefault="00821A01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576" w:type="dxa"/>
          </w:tcPr>
          <w:p w:rsidR="00821A01" w:rsidRPr="00A03324" w:rsidRDefault="003A42DB" w:rsidP="003A42D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Отбор и распространение лучших практик реализации ФГОС НОО, ФГОС ООО в ОО</w:t>
            </w:r>
          </w:p>
        </w:tc>
        <w:tc>
          <w:tcPr>
            <w:tcW w:w="2496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3A42DB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3A42DB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</w:t>
            </w:r>
          </w:p>
          <w:p w:rsidR="00821A01" w:rsidRPr="00A03324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576" w:type="dxa"/>
          </w:tcPr>
          <w:p w:rsidR="00821A01" w:rsidRPr="00A03324" w:rsidRDefault="003A42DB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комплексного анализа реализации ФГОС НОО и ФГОС ООО (условия) и готовности ОО к введению ФГОС СОО</w:t>
            </w:r>
          </w:p>
        </w:tc>
        <w:tc>
          <w:tcPr>
            <w:tcW w:w="2496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                                  (по запросу Министерства образования и молодежной политики СО)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6576" w:type="dxa"/>
          </w:tcPr>
          <w:p w:rsidR="00821A01" w:rsidRPr="00A03324" w:rsidRDefault="003A42D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анализа имеющихся в ОО условий и ресурсного обеспечения реализации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образовательных программ СОО действующим нормам и требованиям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576" w:type="dxa"/>
          </w:tcPr>
          <w:p w:rsidR="00821A01" w:rsidRPr="00A03324" w:rsidRDefault="00F67D1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4C3A">
              <w:rPr>
                <w:rFonts w:ascii="Liberation Serif" w:hAnsi="Liberation Serif"/>
                <w:sz w:val="24"/>
                <w:szCs w:val="24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821A01" w:rsidRPr="00A03324" w:rsidRDefault="00F67D1D" w:rsidP="002164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76" w:type="dxa"/>
          </w:tcPr>
          <w:p w:rsidR="00821A01" w:rsidRPr="00A03324" w:rsidRDefault="00F67D1D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координации организационных структур ОО по подготовке к введению ФГОС СОО 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576" w:type="dxa"/>
          </w:tcPr>
          <w:p w:rsidR="00821A01" w:rsidRPr="00A03324" w:rsidRDefault="00F67D1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системы методической поддержки педагогических работников, обеспечивающей сопровождение реализации ФГОС НОО, ФГОС ООО, ФГОС СОО, разработка плана методической работы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576" w:type="dxa"/>
          </w:tcPr>
          <w:p w:rsidR="00F67D1D" w:rsidRDefault="00F67D1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органов общественно-государственного управления образовательной организацией к разработке и реализации плана-графика (сетевого графика, дорожной карты) введения и реализации ФГОС НОО, ФГОС ООО, ФГОС СОО  ОО, включая проектирование ООП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Pr="00F67D1D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576" w:type="dxa"/>
          </w:tcPr>
          <w:p w:rsidR="00F67D1D" w:rsidRDefault="004D01DA" w:rsidP="004D01D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списков учебной и учебно-методической литературы для к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омплектовани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 xml:space="preserve"> библиотек ОО под ФГОС НОО,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 xml:space="preserve">ООО,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СОО</w:t>
            </w:r>
          </w:p>
        </w:tc>
        <w:tc>
          <w:tcPr>
            <w:tcW w:w="2496" w:type="dxa"/>
          </w:tcPr>
          <w:p w:rsidR="00F67D1D" w:rsidRP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576" w:type="dxa"/>
          </w:tcPr>
          <w:p w:rsidR="00F67D1D" w:rsidRDefault="00D06322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по психолого-педагогическому сопровождению введения и реализации ФГОС НОО,ФГОС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9A59A1">
        <w:tc>
          <w:tcPr>
            <w:tcW w:w="14560" w:type="dxa"/>
            <w:gridSpan w:val="4"/>
          </w:tcPr>
          <w:p w:rsidR="000C34EC" w:rsidRPr="00D06322" w:rsidRDefault="000C34EC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Кадровое обеспечение введения обновленных ФГОС НОО,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576" w:type="dxa"/>
          </w:tcPr>
          <w:p w:rsidR="00F67D1D" w:rsidRDefault="00D06322" w:rsidP="00D063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Корректировка плана-графика поэтапного повышения квалификации педагогических работников и руководителей ОО в связи с введением и реализацией ФГОС НОО,ФГОС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D06322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</w:t>
            </w:r>
            <w:r w:rsidR="000C34E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216473" w:rsidRDefault="000C34EC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F67D1D" w:rsidRDefault="000C34EC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6576" w:type="dxa"/>
          </w:tcPr>
          <w:p w:rsidR="00D06322" w:rsidRDefault="000C34EC" w:rsidP="000C34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Анализ кадрового состава ОО для постепенного перехода на обучение по обновленным ФГОС СОО</w:t>
            </w: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D06322" w:rsidRDefault="000C34EC" w:rsidP="00B837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, ОО в соответствии с запросом Министерства образования и молодежной политики СО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576" w:type="dxa"/>
          </w:tcPr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диагностики образовательных потребностей и профессиональных дефицитов педагогических работников в условиях перехода на обновленные ФГОС НОО,ФГОС ООО, ФГОС СОО</w:t>
            </w: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0C34EC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РУО,</w:t>
            </w: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МБУ ИМЦ «Екатеринбургский Дом Учителя»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576" w:type="dxa"/>
          </w:tcPr>
          <w:p w:rsidR="00324FED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плана работы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НОО, ФГОС ООО, ФГОС СОО</w:t>
            </w:r>
          </w:p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</w:p>
        </w:tc>
        <w:tc>
          <w:tcPr>
            <w:tcW w:w="6576" w:type="dxa"/>
          </w:tcPr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требованиями ФГОС НОО,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ООО, </w:t>
            </w:r>
            <w:r w:rsidR="004326CF">
              <w:rPr>
                <w:rFonts w:ascii="Liberation Serif" w:hAnsi="Liberation Serif"/>
                <w:sz w:val="24"/>
                <w:szCs w:val="24"/>
              </w:rPr>
              <w:t xml:space="preserve">ФГОС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СОО штатного расписания </w:t>
            </w:r>
          </w:p>
          <w:p w:rsidR="00324FED" w:rsidRDefault="00324FE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547F39">
        <w:tc>
          <w:tcPr>
            <w:tcW w:w="14560" w:type="dxa"/>
            <w:gridSpan w:val="4"/>
          </w:tcPr>
          <w:p w:rsidR="000C34EC" w:rsidRPr="000C34EC" w:rsidRDefault="000C34EC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C34EC">
              <w:rPr>
                <w:rFonts w:ascii="Liberation Serif" w:hAnsi="Liberation Serif"/>
                <w:b/>
                <w:sz w:val="24"/>
                <w:szCs w:val="24"/>
              </w:rPr>
              <w:t>Информационное обеспечение введения ФГОС НОО,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576" w:type="dxa"/>
          </w:tcPr>
          <w:p w:rsidR="00F67D1D" w:rsidRPr="00865573" w:rsidRDefault="002D480B" w:rsidP="006443A1">
            <w:pPr>
              <w:jc w:val="both"/>
              <w:rPr>
                <w:rFonts w:ascii="Liberation Serif" w:hAnsi="Liberation Serif"/>
                <w:sz w:val="24"/>
                <w:szCs w:val="24"/>
                <w:highlight w:val="green"/>
              </w:rPr>
            </w:pP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педагогической и родительской общественности о ходе 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 xml:space="preserve">введения и реализации ФГОС НОО, ФГОС ООО, 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ФГОС СОО в ОО</w:t>
            </w:r>
          </w:p>
        </w:tc>
        <w:tc>
          <w:tcPr>
            <w:tcW w:w="2496" w:type="dxa"/>
          </w:tcPr>
          <w:p w:rsidR="00F67D1D" w:rsidRPr="00F67D1D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  <w:r w:rsidR="00865573"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F67D1D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:rsidR="002D480B" w:rsidRDefault="002D4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Организация публичной отчетности ОО о ходе реализации ФГОС НОО, ФГОС ООО и ходе введения ФГОС СОО</w:t>
            </w:r>
          </w:p>
        </w:tc>
        <w:tc>
          <w:tcPr>
            <w:tcW w:w="2496" w:type="dxa"/>
          </w:tcPr>
          <w:p w:rsidR="002D480B" w:rsidRPr="00F67D1D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реже одного раза в полугодие в течение</w:t>
            </w:r>
            <w:r w:rsidR="002D480B"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="002D480B"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2D480B" w:rsidP="002D48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, ОО</w:t>
            </w:r>
          </w:p>
          <w:p w:rsidR="002D480B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2D480B" w:rsidRDefault="002D4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собраний/советов для родителей </w:t>
            </w:r>
            <w:r w:rsidR="00A30F82">
              <w:rPr>
                <w:rFonts w:ascii="Liberation Serif" w:hAnsi="Liberation Serif"/>
                <w:sz w:val="24"/>
                <w:szCs w:val="24"/>
              </w:rPr>
              <w:t>обучающихся, посвященных обучению по обновленным ФГОС НОО, ФГОС ООО, ФГОС СОО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2D480B" w:rsidRDefault="00A30F82" w:rsidP="00A30F8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НОО,ФГОС ООО, ФГОС СОО, актуальности обновления для системы образования, отличительных особенностях в сравнении с прежними стандартами, изучение нормативно-правовых документов по введению и реализации ФГОС НОО,ФГОС ООО, ФГОС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576" w:type="dxa"/>
          </w:tcPr>
          <w:p w:rsidR="00A30F82" w:rsidRDefault="00A30F82" w:rsidP="00F14CD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Получение согласий родителей (законных представителей) на обучение по обновленным ФГОС НОО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(будущие 3, 4 классы)</w:t>
            </w:r>
            <w:r>
              <w:rPr>
                <w:rFonts w:ascii="Liberation Serif" w:hAnsi="Liberation Serif"/>
                <w:sz w:val="24"/>
                <w:szCs w:val="24"/>
              </w:rPr>
              <w:t>, ФГОС ООО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(будущие 5, 7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, 8, 9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ы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A30F82" w:rsidRPr="00A30F82" w:rsidRDefault="006443A1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позднее 25.08.2023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Pr="00F14CDF" w:rsidRDefault="00F14CD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576" w:type="dxa"/>
          </w:tcPr>
          <w:p w:rsidR="002D480B" w:rsidRDefault="00A30F82" w:rsidP="006443A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на сайтах ОО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информационных материалов для родителей о переходе на обновленны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е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 ФГОС </w:t>
            </w:r>
            <w:r w:rsidR="002370D1" w:rsidRPr="008F0CDA">
              <w:rPr>
                <w:rFonts w:ascii="Liberation Serif" w:hAnsi="Liberation Serif"/>
                <w:sz w:val="24"/>
                <w:szCs w:val="24"/>
              </w:rPr>
              <w:t xml:space="preserve">                                    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с 1 сентября 2023 года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 xml:space="preserve"> (1-4 классы, 5-</w:t>
            </w:r>
            <w:r w:rsidR="006443A1">
              <w:rPr>
                <w:rFonts w:ascii="Liberation Serif" w:hAnsi="Liberation Serif"/>
                <w:sz w:val="24"/>
                <w:szCs w:val="24"/>
              </w:rPr>
              <w:t>9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 xml:space="preserve"> классы, 10 классы)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370D1" w:rsidRPr="00A03324" w:rsidTr="0023060D">
        <w:tc>
          <w:tcPr>
            <w:tcW w:w="14560" w:type="dxa"/>
            <w:gridSpan w:val="4"/>
          </w:tcPr>
          <w:p w:rsidR="002370D1" w:rsidRPr="002370D1" w:rsidRDefault="002370D1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370D1">
              <w:rPr>
                <w:rFonts w:ascii="Liberation Serif" w:hAnsi="Liberation Serif"/>
                <w:b/>
                <w:sz w:val="24"/>
                <w:szCs w:val="24"/>
              </w:rPr>
              <w:t>Создание материально-технических условий реализации ФГОС НОО, ФГОС ООО, ФГОС СОО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A30F82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и реализация комплекса мероприятий по обеспечению условий реализации ФГОС НОО, ООО, СОО в соответствии с обновленными ФГОС НОО,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370D1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B837F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Учителя»</w:t>
            </w:r>
            <w:r w:rsidR="008F0CD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A30F82" w:rsidRDefault="008F0C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30F82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локальных нормативных актов, устанавливающих требования по созданию и использованию материально-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технических условий реализации ООП в соответствии с ФГОС СОО</w:t>
            </w:r>
          </w:p>
          <w:p w:rsidR="0027380B" w:rsidRDefault="00273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27380B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Комплектование библиотек ОО учебной и учебно-методической литературой по ФГОС НОО,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4D01DA" w:rsidRPr="00A03324" w:rsidTr="004440BF">
        <w:tc>
          <w:tcPr>
            <w:tcW w:w="14560" w:type="dxa"/>
            <w:gridSpan w:val="4"/>
          </w:tcPr>
          <w:p w:rsidR="004D01DA" w:rsidRPr="004D01DA" w:rsidRDefault="004D01DA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D01DA">
              <w:rPr>
                <w:rFonts w:ascii="Liberation Serif" w:hAnsi="Liberation Serif"/>
                <w:b/>
                <w:sz w:val="24"/>
                <w:szCs w:val="24"/>
              </w:rPr>
              <w:t>Создание финансово-экономических условий введения ФГОС НОО, ФГОС ООО, ФГОС СОО</w:t>
            </w:r>
          </w:p>
        </w:tc>
      </w:tr>
      <w:tr w:rsidR="004D01DA" w:rsidRPr="00A03324" w:rsidTr="00D06322">
        <w:tc>
          <w:tcPr>
            <w:tcW w:w="704" w:type="dxa"/>
          </w:tcPr>
          <w:p w:rsidR="004D01DA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:rsidR="004D01DA" w:rsidRDefault="004D01DA" w:rsidP="002D719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муниципального бюджета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учетом необходимости обеспечения условий реализации программ общего образования в соответствии с обновленными ФГОС НОО, ФГОС ООО, ФГОС СОО</w:t>
            </w:r>
            <w:r w:rsidR="002D7195">
              <w:rPr>
                <w:rFonts w:ascii="Liberation Serif" w:hAnsi="Liberation Serif"/>
                <w:sz w:val="24"/>
                <w:szCs w:val="24"/>
              </w:rPr>
              <w:t xml:space="preserve"> в части содержания зданий и сооружений и реализации дополнительных общеобразовательных программ</w:t>
            </w:r>
          </w:p>
        </w:tc>
        <w:tc>
          <w:tcPr>
            <w:tcW w:w="2496" w:type="dxa"/>
          </w:tcPr>
          <w:p w:rsidR="004D01DA" w:rsidRPr="00F67D1D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D01DA" w:rsidRDefault="004D01DA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</w:t>
            </w:r>
          </w:p>
        </w:tc>
      </w:tr>
      <w:tr w:rsidR="004D01DA" w:rsidRPr="00A03324" w:rsidTr="00D06322">
        <w:tc>
          <w:tcPr>
            <w:tcW w:w="704" w:type="dxa"/>
          </w:tcPr>
          <w:p w:rsidR="004D01DA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4D01DA" w:rsidRDefault="004D01DA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(корректировка) плана финансово-хозяйственной деятельности для обеспечения условий реализации основных образовательных программ в соответствии с ФГОС НОО, ФГОС ООО, ФГОС СОО</w:t>
            </w:r>
          </w:p>
        </w:tc>
        <w:tc>
          <w:tcPr>
            <w:tcW w:w="2496" w:type="dxa"/>
          </w:tcPr>
          <w:p w:rsidR="004D01DA" w:rsidRPr="00F67D1D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D01DA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</w:tbl>
    <w:p w:rsidR="00A03324" w:rsidRPr="00A03324" w:rsidRDefault="00A03324" w:rsidP="00A03324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A03324" w:rsidRPr="00A03324" w:rsidSect="002D480B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48" w:rsidRDefault="002D0348" w:rsidP="002D480B">
      <w:pPr>
        <w:spacing w:after="0" w:line="240" w:lineRule="auto"/>
      </w:pPr>
      <w:r>
        <w:separator/>
      </w:r>
    </w:p>
  </w:endnote>
  <w:endnote w:type="continuationSeparator" w:id="0">
    <w:p w:rsidR="002D0348" w:rsidRDefault="002D0348" w:rsidP="002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48" w:rsidRDefault="002D0348" w:rsidP="002D480B">
      <w:pPr>
        <w:spacing w:after="0" w:line="240" w:lineRule="auto"/>
      </w:pPr>
      <w:r>
        <w:separator/>
      </w:r>
    </w:p>
  </w:footnote>
  <w:footnote w:type="continuationSeparator" w:id="0">
    <w:p w:rsidR="002D0348" w:rsidRDefault="002D0348" w:rsidP="002D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330184"/>
      <w:docPartObj>
        <w:docPartGallery w:val="Page Numbers (Top of Page)"/>
        <w:docPartUnique/>
      </w:docPartObj>
    </w:sdtPr>
    <w:sdtEndPr/>
    <w:sdtContent>
      <w:p w:rsidR="002D480B" w:rsidRDefault="002D48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599">
          <w:rPr>
            <w:noProof/>
          </w:rPr>
          <w:t>5</w:t>
        </w:r>
        <w:r>
          <w:fldChar w:fldCharType="end"/>
        </w:r>
      </w:p>
    </w:sdtContent>
  </w:sdt>
  <w:p w:rsidR="002D480B" w:rsidRDefault="002D4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5"/>
    <w:rsid w:val="000208EE"/>
    <w:rsid w:val="0005036E"/>
    <w:rsid w:val="00084A03"/>
    <w:rsid w:val="000C34EC"/>
    <w:rsid w:val="000D0017"/>
    <w:rsid w:val="00112C4F"/>
    <w:rsid w:val="00135D98"/>
    <w:rsid w:val="001B034D"/>
    <w:rsid w:val="001C0208"/>
    <w:rsid w:val="00216473"/>
    <w:rsid w:val="002370D1"/>
    <w:rsid w:val="00270CE1"/>
    <w:rsid w:val="0027380B"/>
    <w:rsid w:val="002C6DD9"/>
    <w:rsid w:val="002D0348"/>
    <w:rsid w:val="002D480B"/>
    <w:rsid w:val="002D7195"/>
    <w:rsid w:val="00324FED"/>
    <w:rsid w:val="003607FE"/>
    <w:rsid w:val="003A42DB"/>
    <w:rsid w:val="00402397"/>
    <w:rsid w:val="004326CF"/>
    <w:rsid w:val="004D01DA"/>
    <w:rsid w:val="00520BED"/>
    <w:rsid w:val="00574C3A"/>
    <w:rsid w:val="005751AD"/>
    <w:rsid w:val="006443A1"/>
    <w:rsid w:val="007266BF"/>
    <w:rsid w:val="007F5312"/>
    <w:rsid w:val="007F64EF"/>
    <w:rsid w:val="00821A01"/>
    <w:rsid w:val="0083131E"/>
    <w:rsid w:val="00831D6C"/>
    <w:rsid w:val="00860505"/>
    <w:rsid w:val="00865573"/>
    <w:rsid w:val="0087459F"/>
    <w:rsid w:val="008F0CDA"/>
    <w:rsid w:val="00915D24"/>
    <w:rsid w:val="00950B94"/>
    <w:rsid w:val="00A03324"/>
    <w:rsid w:val="00A30F82"/>
    <w:rsid w:val="00A63280"/>
    <w:rsid w:val="00A658C9"/>
    <w:rsid w:val="00A832CF"/>
    <w:rsid w:val="00AE0918"/>
    <w:rsid w:val="00AE5A5C"/>
    <w:rsid w:val="00B06330"/>
    <w:rsid w:val="00B41FBA"/>
    <w:rsid w:val="00B56887"/>
    <w:rsid w:val="00B837FD"/>
    <w:rsid w:val="00C23EC2"/>
    <w:rsid w:val="00C30B5C"/>
    <w:rsid w:val="00CE2ADF"/>
    <w:rsid w:val="00D06322"/>
    <w:rsid w:val="00D4137C"/>
    <w:rsid w:val="00DE0599"/>
    <w:rsid w:val="00E76281"/>
    <w:rsid w:val="00EB09D0"/>
    <w:rsid w:val="00EB1CB4"/>
    <w:rsid w:val="00F14CDF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300C"/>
  <w15:chartTrackingRefBased/>
  <w15:docId w15:val="{7E7BF79F-D3CC-42D3-9536-4CC486B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0B"/>
  </w:style>
  <w:style w:type="paragraph" w:styleId="a6">
    <w:name w:val="footer"/>
    <w:basedOn w:val="a"/>
    <w:link w:val="a7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80B"/>
  </w:style>
  <w:style w:type="paragraph" w:styleId="a8">
    <w:name w:val="Balloon Text"/>
    <w:basedOn w:val="a"/>
    <w:link w:val="a9"/>
    <w:uiPriority w:val="99"/>
    <w:semiHidden/>
    <w:unhideWhenUsed/>
    <w:rsid w:val="004D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Лыжина Юлия Николаевна</cp:lastModifiedBy>
  <cp:revision>30</cp:revision>
  <cp:lastPrinted>2022-12-14T08:29:00Z</cp:lastPrinted>
  <dcterms:created xsi:type="dcterms:W3CDTF">2022-12-07T05:47:00Z</dcterms:created>
  <dcterms:modified xsi:type="dcterms:W3CDTF">2023-03-01T06:23:00Z</dcterms:modified>
</cp:coreProperties>
</file>