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F3" w:rsidRDefault="00E60CF3">
      <w:pPr>
        <w:rPr>
          <w:lang w:val="en-US"/>
        </w:rPr>
      </w:pPr>
      <w:bookmarkStart w:id="0" w:name="_GoBack"/>
      <w:bookmarkEnd w:id="0"/>
    </w:p>
    <w:tbl>
      <w:tblPr>
        <w:tblW w:w="9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E60CF3">
        <w:tblPrEx>
          <w:tblCellMar>
            <w:top w:w="0" w:type="dxa"/>
            <w:bottom w:w="0" w:type="dxa"/>
          </w:tblCellMar>
        </w:tblPrEx>
        <w:trPr>
          <w:trHeight w:val="2554"/>
        </w:trPr>
        <w:tc>
          <w:tcPr>
            <w:tcW w:w="9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pStyle w:val="1"/>
              <w:spacing w:before="0" w:after="0"/>
              <w:jc w:val="right"/>
              <w:rPr>
                <w:rFonts w:ascii="Liberation Serif" w:hAnsi="Liberation Serif" w:cs="Liberation Serif"/>
                <w:lang w:val="en-US"/>
              </w:rPr>
            </w:pPr>
          </w:p>
        </w:tc>
      </w:tr>
    </w:tbl>
    <w:p w:rsidR="00E60CF3" w:rsidRDefault="00E60CF3"/>
    <w:p w:rsidR="00E60CF3" w:rsidRDefault="00E60CF3">
      <w:pPr>
        <w:rPr>
          <w:rFonts w:ascii="Liberation Serif" w:hAnsi="Liberation Serif" w:cs="Liberation Serif"/>
          <w:sz w:val="20"/>
          <w:szCs w:val="20"/>
        </w:rPr>
      </w:pPr>
    </w:p>
    <w:p w:rsidR="00E60CF3" w:rsidRDefault="00E60CF3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957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7"/>
      </w:tblGrid>
      <w:tr w:rsidR="00E60CF3">
        <w:tblPrEx>
          <w:tblCellMar>
            <w:top w:w="0" w:type="dxa"/>
            <w:bottom w:w="0" w:type="dxa"/>
          </w:tblCellMar>
        </w:tblPrEx>
        <w:tc>
          <w:tcPr>
            <w:tcW w:w="9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Об организации и проведении школьного этапа всероссийской олимпиады школьников в Свердловской области в 2022/2023 учебном году</w:t>
            </w:r>
          </w:p>
        </w:tc>
      </w:tr>
    </w:tbl>
    <w:p w:rsidR="00E60CF3" w:rsidRDefault="00E60CF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00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E60CF3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соответствии с Порядком проведения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и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молодежной политики Све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рдловской области от 12.07.2022 № 635-Д «О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наделении правом рассмотрения и подписи документов заместителей Министра образования и молодежной политики Свердловской области», от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09.08.2022 № 725-Д «Об обеспечении организации и проведения всероссийской олимпи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ады школьников в Свердловской области в 2022/2023 учебном году», в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целях организации и проведения школьного этапа всероссийской олимпиады школьников в Свердловской области в 2022/2023 учебном году </w:t>
            </w:r>
          </w:p>
          <w:p w:rsidR="00E60CF3" w:rsidRDefault="002F774B">
            <w:pPr>
              <w:ind w:right="57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ПРИКАЗЫВАЮ: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 Провести школьный этап всероссийской олимпи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ады школьников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 Свердловской области в 2022/2023 учебном году с 14 сентября по 29 октября 2022 года: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 по 6 общеобразовательным предметам (математика, информатика, химия, биология, астрономия и физика) с использованием информационного ресурса «Онлайн-ку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рсы Образовательного центра «Сириус» (далее – платформа «Сириус.Курсы») в информационно-телекоммуникационной сети «Интернет» (далее – сеть «Интернет»);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2) по 18 общеобразовательным предметам (география, иностранный язык (английский, испанский, итальянский,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ионных информационно-коммуникационных технологий на платформе https://vsosh.irro.ru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ия Свердловской области «Институт развития образования» (далее – ГАОУ ДПО СО «ИРО»).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 Утвердить состав региональных предметно-методических комиссий школьного и муниципального этапов всероссийской олимпиады школьников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(далее – олимпиада) в Свердловской об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ласти в 2022/2023 учебном году (прилагается). 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3. Утвердить график проведения школьного этапа олимпиады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 Свердловской области в 2022/2023 учебном году (прилагается).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 Утвердить регламент проведения школьного этапа олимпиады в Свердловской области в 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2/2023 учебном году (прилагается).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 Утвердить организационно – технологическую модель проведения школьного этапа олимпиады в Свердловской области в 2022/2023 учебном году (далее – организационно-технологическая модель) (прилагается).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 Определить нетипо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вую образовательную организацию «Фонд поддержки талантливых детей и молодежи «Золотое сечение» (далее – Фонд «Золотое сечение») в качестве организации, осуществляющей информационное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 организационно-техническое сопровождение школьного этапа олимпиады. Пор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учить Фонду «Золотое сечение»: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1) разработать совместно с ГАОУ ДПО СО «ИРО» регламент взаимодействия Фонда «Золотое сечение» и Регионального центра обработки информации и оценки качества образования ГАОУ ДПО СО «ИРО» при организации и проведении школьного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этапа олимпиады в срок до 1 сентября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2022 года;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2) провести семинар-совещание для организаторов школьного этапа олимпиады по реализации организационно-технологической модели в срок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 9 сентября 2022 года;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3) обеспечить организацию проведения школьного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этапа по 6 предметам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на платформе «Сириус.Курсы»; по 18 предметам – с использованием платформы   https://vsosh.irro.ru;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4) организовать проведение школьного этапа олимпиады для участников образовательных смен в Загородном образовательном центре «Таватуй»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 Образовательном центре «Сириус»;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5) обеспечить запись видео-разборов олимпиадных заданий школьного этапа по 18 предметам с использованием медиа-ресурса Фонда «Золотое сечение»;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6) обеспечить работу «горячей линии» по техническим вопросам организации 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проведения школьного этапа олимпиады по 6 предметам;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7) подготовить аналитический отчет по итогам школьного этапа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 основании данных информационной системы «Региональная база данных обеспечения проведения олимпиад на территории Свердловской области»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лее – РБДО) в срок до 25 ноября 2022 года.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7.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Ректору ГАОУ ДПО СО «ИРО» С.Ю. Тренихиной: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 обеспечить информационное сопровождение проведения школьного этапа олимпиады в соответствии с организационно-технологической моделью;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2) обеспечить сбор и обработку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данных об участниках школьного этапа олимпиады, их результатах в РБДО;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3) обеспечить работу «горячей линии» по техническим вопросам организации и проведения школьного этапа олимпиады по 18 предметам;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4) обеспечить выполнение требований информационной безо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пасности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 хранении, передаче олимпиадных заданий школьного этапа олимпиады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 общеобразовательные организации в сроки проведения предметных олимпиад;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5) провести в рамках государственного задания мероприятия по подготовке членов жюри школьного этапа ол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импиады по вопросам содержания и методик оценивания олимпиадных заданий, подведения итогов школьного этапа олимпиады;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6) предоставить в Фонд статистическую и аналитическую информацию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 итогам проведения школьного этапа по 18 предметам в срок до 15 ноября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2022 года.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8. Рекомендовать руководителям органов местного самоуправления, осуществляющих управление в сфере образования: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1) обеспечить проведение школьного этапа олимпиады в соответствии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 Порядком проведения всероссийской олимпиады школьников, утвержд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 проведения всероссийской олимпиады школьников), санитарно-эпидемиологическими требовани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ями к условиям и организации обучения в общеобразовательных организациях, действующими на момент проведения олимпиады;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2) обеспечить выполнение требований к организации и проведению школьного этапа олимпиады по 24 предметам;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3) обеспечить публикацию актуал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ьной информации о количественном контингенте обучающихся в образовательных организациях в федеральной информационной системе оценки качества образования в срок до 5 сентября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2022 года;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4) назначить ответственных за информационный обмен с Фондом «Золотое 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ечение» и ГАОУ ДПО «ИРО» в части организации и проведения школьного этапа олимпиады;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5) представить в Фонд «Золотое сечение» в электронном виде информацию об ответственном за организацию и проведение олимпиады на электронный адрес: </w:t>
            </w:r>
            <w:hyperlink r:id="rId6" w:history="1"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  <w:lang w:val="en-US"/>
                </w:rPr>
                <w:t>l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</w:rPr>
                <w:t>.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  <w:lang w:val="en-US"/>
                </w:rPr>
                <w:t>kulagina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</w:rPr>
                <w:t>@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  <w:lang w:val="en-US"/>
                </w:rPr>
                <w:t>zsfond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</w:rPr>
                <w:t>.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для организации обмена оперативной информацией в срок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 1 сентября 2022 года;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6) обеспечить условия для участия в школьном этапе олимпиады всех желающих обучающихся, в том числе в дистанционном формате;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7) опреде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лить квоты победителей и призеров школьного этапа олимпиады;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8) обеспечить организацию проведения разбора заданий, показа работ, процедуры апелляции;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9) утвердить и опубликовать на официальных сайтах образовательных организаций, органов местного самоуправл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ения, осуществляющих управление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 сфере образования, в сети «Интернет» результаты школьного этапа олимпиады в виде рейтинговой таблицы в соответствии с Порядком проведения олимпиады;</w:t>
            </w:r>
          </w:p>
          <w:p w:rsidR="00E60CF3" w:rsidRDefault="002F774B">
            <w:pPr>
              <w:ind w:left="37" w:right="57" w:firstLine="709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10) обеспечить внесение информации в РБДО об участниках школьного этапа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олимпиады в срок до 12 сентября 2022 года и результатах их участия в срок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 15 ноября 2022 года;</w:t>
            </w:r>
          </w:p>
          <w:p w:rsidR="00E60CF3" w:rsidRDefault="002F774B">
            <w:pPr>
              <w:ind w:left="37" w:right="57" w:firstLine="709"/>
              <w:jc w:val="both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11) обеспечить сохранность жизни и здоровья обучающихся во время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проведения школьного этапа олимпиады в образовательной организации;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12) организовать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награждение победителей и призеров школьного этапа олимпиады.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9. Рекомендовать руководителям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образования: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 проинформировать обучающихся и их родителей (законных представителей) о порядке проведения школьного этапа олимпиады, о месте и времени проведения школьного этапа олимпиады по каждому общеобразовательному предмету;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2) обеспечить сбор заявле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ний родителей (законных представителей) обучающихся, желающих принять участие в школьном этапе олимпиады, об ознакомлении с Порядком проведения всероссийской олимпиады школьников, и о согласии на публикацию олимпиадной работы своего несовершеннолетнего реб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енка, в том числе в сети «Интернет»;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3) внести информацию в РБДО об участниках школьного этапа олимпиады в срок до 12 сентября 2022 года и результатах их участия в срок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 15 ноября 2022 года</w:t>
            </w:r>
          </w:p>
          <w:p w:rsidR="00E60CF3" w:rsidRDefault="002F774B">
            <w:pPr>
              <w:ind w:left="37"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4) провести школьный этап олимпиады в сроки, установленные наст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оящим приказом, и в соответствии с регламентом проведения школьного этапа олимпиады в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Свердловской области в 2022/2023 учебном году, утвержденным настоящим приказом.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10. Контроль за исполнением настоящего приказа оставляю за собой.</w:t>
            </w:r>
          </w:p>
        </w:tc>
      </w:tr>
    </w:tbl>
    <w:p w:rsidR="00E60CF3" w:rsidRDefault="00E60CF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178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3"/>
        <w:gridCol w:w="2645"/>
        <w:gridCol w:w="3530"/>
      </w:tblGrid>
      <w:tr w:rsidR="00E60CF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0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0CF3" w:rsidRDefault="002F774B">
            <w:pPr>
              <w:ind w:firstLine="3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Первый заместитель Ми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нистра</w:t>
            </w:r>
          </w:p>
        </w:tc>
        <w:tc>
          <w:tcPr>
            <w:tcW w:w="2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0CF3" w:rsidRDefault="002F774B">
            <w:pPr>
              <w:tabs>
                <w:tab w:val="left" w:pos="3099"/>
              </w:tabs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Н.В. Журавлева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0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CF3" w:rsidRDefault="00E60CF3">
            <w:pPr>
              <w:jc w:val="center"/>
              <w:rPr>
                <w:rFonts w:ascii="Liberation Serif" w:hAnsi="Liberation Serif" w:cs="Liberation Serif"/>
                <w:color w:val="F2F2F2"/>
                <w:sz w:val="28"/>
                <w:szCs w:val="28"/>
              </w:rPr>
            </w:pPr>
          </w:p>
        </w:tc>
        <w:tc>
          <w:tcPr>
            <w:tcW w:w="3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2F774B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E60CF3" w:rsidRDefault="002F774B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E60CF3" w:rsidRDefault="002F774B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молодежной </w:t>
      </w:r>
    </w:p>
    <w:p w:rsidR="00E60CF3" w:rsidRDefault="002F774B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E60CF3" w:rsidRDefault="002F774B">
      <w:pPr>
        <w:widowControl w:val="0"/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__________</w:t>
      </w:r>
    </w:p>
    <w:p w:rsidR="00E60CF3" w:rsidRDefault="002F774B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«Об организации и проведении школьного этапа всероссийской олимпиады школьников в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</w:p>
    <w:p w:rsidR="00E60CF3" w:rsidRDefault="002F774B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2022/2023 учебном году»</w:t>
      </w:r>
    </w:p>
    <w:p w:rsidR="00E60CF3" w:rsidRDefault="00E60CF3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СОСТАВ</w:t>
      </w:r>
    </w:p>
    <w:p w:rsidR="00E60CF3" w:rsidRDefault="002F774B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региональных предметно-методических комиссий</w:t>
      </w:r>
    </w:p>
    <w:p w:rsidR="00E60CF3" w:rsidRDefault="002F774B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всероссийской олимпиады школьников в Свердловской области </w:t>
      </w:r>
    </w:p>
    <w:p w:rsidR="00E60CF3" w:rsidRDefault="002F774B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в 2022/2023 учебном году</w:t>
      </w:r>
    </w:p>
    <w:p w:rsidR="00E60CF3" w:rsidRDefault="00E60CF3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E60CF3" w:rsidRDefault="00E60CF3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tbl>
      <w:tblPr>
        <w:tblW w:w="97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4111"/>
        <w:gridCol w:w="4539"/>
      </w:tblGrid>
      <w:tr w:rsidR="00E60CF3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Номер</w:t>
            </w:r>
          </w:p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строки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Фамилия, имя, отчество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 xml:space="preserve">Должность, место работы, </w:t>
            </w:r>
          </w:p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ученая</w:t>
            </w: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 xml:space="preserve"> степень</w:t>
            </w:r>
          </w:p>
        </w:tc>
      </w:tr>
    </w:tbl>
    <w:p w:rsidR="00E60CF3" w:rsidRDefault="00E60CF3">
      <w:pPr>
        <w:textAlignment w:val="auto"/>
        <w:rPr>
          <w:rFonts w:ascii="Liberation Serif" w:hAnsi="Liberation Serif" w:cs="Liberation Serif"/>
          <w:b/>
          <w:color w:val="000000"/>
          <w:sz w:val="4"/>
          <w:szCs w:val="4"/>
        </w:rPr>
      </w:pPr>
    </w:p>
    <w:tbl>
      <w:tblPr>
        <w:tblW w:w="9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4108"/>
        <w:gridCol w:w="4542"/>
      </w:tblGrid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widowControl w:val="0"/>
              <w:ind w:left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widowControl w:val="0"/>
              <w:ind w:left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3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Английский язык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Машарова </w:t>
            </w:r>
          </w:p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 Сергеевна – председатель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учитель английского языка высшей квалификационной категории МАОУ Лицея № 109, </w:t>
            </w:r>
          </w:p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Брылина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Елена Александровна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старший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преподаватель кафедры германской филологии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 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Малышева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старший преподаватель кафедры иностранных языков ЧОУ ВО «Институт международных связей»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Степанова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 Владимировна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старший преподаватель кафедры германской филологии,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 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Астрономия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Скрипниченко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Павел Владимирович – председатель 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преподаватель кафедры астрономии, геодезии, экологии и мониторинга окружающей среды ФГАОУ ВО «УрФУ имени первого Президента России Б.Н. 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Кулеш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 Вячеславович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аспирант кафедры астрономии, геодезии, экологии 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мониторинга окружающей среды ИЕНиМ ФГАОУ ВО «УрФУ имени первого Президента России Б.Н. Ельцина», преподаватель Школы астрономии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kantrSkrip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Попова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Алена Дмитриевна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аспирант кафедры астрономии, геодезии, экологии и мониторинга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окружающей среды ИЕНиМ ФГАОУ ВО «УрФУ имени первого Президента России Б.Н. Ельцина», преподаватель Школы астрономии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kantrSkrip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Потоскуев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 Эрвинович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(рецензент)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педагог дополнительного образования МБУ ДО ГДДЮТ,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Прокина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Галина Михайловна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физики и астрономии СУНЦ ФГАОУ ВО «УрФУ имени первого 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Б.Н. Ельцина», преподаватель Школы астрономии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kantrSkrip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Ярославцев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Кирилл Владимирович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физики и астрономии СУНЦ ФГАОУ ВО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«УрФУ имени первого Президента России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Биология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Зимницкая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Светлана Анатольевна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доцент департамента биологии и фундаментальной медицины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ИЕНиМ ФГАОУ ВО «УрФУ имени первого Президента России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Б.Н. 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биологических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Ермошин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Александр Анатольевич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экспериментальной биологии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биотехнологии ИЕНиМ ФГАОУ ВО «УрФУ имени первого Президента России Б.Н. Ельцина», кандидат биологических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Тептина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Анжелика Юрьевна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доцент кафедры биоразнообразия и биоэкологии</w:t>
            </w:r>
            <w:r>
              <w:rPr>
                <w:rStyle w:val="dash041e0431044b0447043d044b0439char1"/>
                <w:rFonts w:ascii="Liberation Serif" w:hAnsi="Liberation Serif" w:cs="Liberation Serif"/>
                <w:sz w:val="28"/>
                <w:szCs w:val="28"/>
              </w:rPr>
              <w:t xml:space="preserve"> ИЕНиМ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ФГАОУ ВО «УрФУ имени первого Президента России 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биологических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Улитко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Мария Валерьевна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департамента биологии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 фундаментальной медицины</w:t>
            </w:r>
            <w:r>
              <w:rPr>
                <w:rStyle w:val="dash041e0431044b0447043d044b0439char1"/>
                <w:rFonts w:ascii="Liberation Serif" w:hAnsi="Liberation Serif" w:cs="Liberation Serif"/>
                <w:sz w:val="28"/>
                <w:szCs w:val="28"/>
              </w:rPr>
              <w:t xml:space="preserve"> ИЕНиМ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ФГАОУ ВО «УрФУ имени первого 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, кандидат биологических наук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География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Гурьевских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Юрьевна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заведующий кафедрой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географии, методики географического образования и туризма ФГБОУ ВО «УрГПУ», доцент, кандидат педагогических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Вершинина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Владимировна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и руководитель методического объединения учителей географии Средней школы № 34,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г. Каменск-Уральский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Иванова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Павловна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зарубежного регионоведения ФГАОУ ВО «УрФУ имени первого Президента России 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Пермякова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географии МАОУ гимназии №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2, 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Скок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Наталия Васильевна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географии, методики географического образования и туризма ФГБОУ ВО «УрГПУ»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 w:right="-113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Информатика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Багиров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Александр Дмитриевич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техник 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отдела обеспечения деятельности ДММиКН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Ельцина», руководитель группы по развитию спортивного программирования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АО «ПФ «СКБ Контур»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Косолобов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Дмитрий Александрович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ДММиКН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ИЕНиМ ФГАОУ ВО «УрФУ имени первого Президента России Б.Н. Ельцина», кандидат физико-математических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Кумков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 Сергеевич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научный сотрудник Института математики и механики УрО РАН, кандидат физико-математических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Михайлов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Виктор Денисович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Style w:val="layout"/>
                <w:rFonts w:ascii="Liberation Serif" w:hAnsi="Liberation Serif" w:cs="Liberation Serif"/>
                <w:sz w:val="28"/>
                <w:szCs w:val="28"/>
              </w:rPr>
              <w:t>студент ДММиКН ИЕНиМ ФГАОУ ВО «УрФУ имени первого Президента России Б.Н. 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Рубинчик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Михаил Валентинович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тренер-преподаватель ДММиКН ИЕНиМ ФГАОУ ВО «УрФУ имени первого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Б.Н. Ельцина», кандидат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физико-математических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Тугузбаева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Диана Радиковна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группы по развитию спортивного программирования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АО «ПФ «СКБ Контур»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Искусство (МХК)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Деменова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Виктория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Владимировна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истории искусств и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музееведения ФГАОУ ВО «УрФУ имени первого Президента России Б.Н. Ельцина», кандидат искусствоведения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Авдеева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Вера Владимировна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истории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искусств и музееведения ФГАОУ ВО «УрФУ имени первого Президента России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искусствоведения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Будрина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Людмила Алексеевна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истории искусств и музееведения ФГАОУ ВО «УрФУ имени первого Президента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России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искусствоведения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Капкан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Мария Владимировна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культурологии и социально-культурной деятельности ФГАОУ ВО «УрФУ имени первого 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искусствоведения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История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Токмянина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Витальевна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 председатель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заведующий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кафедрой общественно-научных дисциплин ГАОУ ДПО СО «ИРО», кандидат исторических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Городецкая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Борисовна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(рецендент)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ФГАОУ ВО «УрФУ имени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первого Президента России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исторических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38.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Казанцева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Владиславовна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истории МАОУ гимназия № 37, 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Огоновская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Изабелла Станиславовна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СУНЦ ФГАОУ ВО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«УрФУ имени первого Президента России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исторических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Уколова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Ольга Сергеевна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доцент, кандидат исторических наук ГАОУ ДПО СО «Институт развития образования»,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Шерер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Анастасия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кафедры общественно-научных дисциплин ГАОУ ДПО СО «ИРО», кандидат исторических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Испанский язык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Кудрин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Егор Иванович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доцент кафедры лингвистики и профессиональной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коммуникации на иностранных языках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Ельцина»,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кандидат исторических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Томаришина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Татьяна Викторовна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ассистент кафедры лингвистики и профессиональной коммуникации на иностранных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языках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 Ельцина»,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кандидат исторических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Итальянский язык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Табаринцева-Романова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Ксения Михайловна – председатель 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теории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 истории международных отношений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Зеленина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Лилия Евгеньевна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ФГБОУ ВО «УрГПУ», кандидат педагогических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Крапивницкая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Екатерина Дмитриевна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преподаватель кафедры теории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истории международных отношений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</w:pP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49.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Китайский язык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Завьялова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 Алексеевна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–</w:t>
            </w:r>
            <w: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председатель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профессор кафедры лингвистики и профессиональной коммуникации на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иностранных языках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Ельцина», доктор культурологии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Кобелева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ассистент кафедры востоковедения ФГАОУ ВО «УрФУ имени первого Президента России Б.Н. 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Мышинский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Алексей Леонидович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востоковедения ФГАОУ ВО «УрФУ имени первого Президента России Б.Н. 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Савиновских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Василина Вадимовна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ФГБОУ ВО «УрГПУ»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Соколова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 Леонидовна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доцент, заведующая кафедрой иностранных языков ФГБОУ ВО «УрГЭУ», кандидат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Литература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Смирнова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Леонидовна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доцент кафедры филологического образования ГАОУ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ДПО СО «ИРО», кандидат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Алексеева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Мария Александровна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заведующий кафедрой филологии СУНЦ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shd w:val="clear" w:color="auto" w:fill="FFFFFF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Анохина </w:t>
            </w:r>
          </w:p>
          <w:p w:rsidR="00E60CF3" w:rsidRDefault="002F774B">
            <w:pPr>
              <w:pStyle w:val="ac"/>
              <w:shd w:val="clear" w:color="auto" w:fill="FFFFFF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Наталья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Евгеньевна</w:t>
            </w:r>
          </w:p>
          <w:p w:rsidR="00E60CF3" w:rsidRDefault="002F774B">
            <w:pPr>
              <w:pStyle w:val="ac"/>
              <w:shd w:val="clear" w:color="auto" w:fill="FFFFFF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 МАОУ гимназии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9, г. 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Гутрина 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Лилия Дмитриевна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литературы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 методики ее преподавания Института филологии, культурологии и межкультурной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коммуникации ФГБОУ ВО «УрГПУ»,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кандидат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Долинина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Тамара Альбертовна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 филологического образования ГАОУ ДПО СО «ИРО»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60.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Зырянов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Олег Васильевич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профессор кафедры русской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и 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зарубежной литературы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ФГАОУ ВО «УрФУ имени первого Президента России 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Б.Н. Ельцина», доктор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Квашнина 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Елена Сергеевна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spacing w:line="240" w:lineRule="atLeast"/>
              <w:ind w:left="0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учитель русского языка и литературы,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частная школа «Открытая школа», г. Екатеринбург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Когут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Константин Сергеевич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кандидат филологических наук, старший преподаватель кафедры филологии СУНЦ ФГАОУ ВО «УрФУ имени первого Президента России Б.Н. 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Коптяева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Татьяна Евгеньевна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учитель русского языка и литературы МАОУ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СОШ № 44, 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Кочубей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Татьяна Делеровна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учитель русского языка и литературы МАОУ Гимназия №2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Лаптева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Елена Ростиславовна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доцент кафедры филологии ФГАОУ ВО «УрФУ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Б.Н.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 Ельцина», кандидат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Меньщикова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Анна Манасовна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заместитель директора 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по развитию департамента «Филологический факультет» ФГАОУ ВО «УрФУ имени первого Президента России Б.Н. Ельцина», кандидат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Юшкова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Наталия Анатольевна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русского и иностранных языков ФГБОУ ВО «УрГЮУ», кандидат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Нохрин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Сергей Эрнестович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старший научный сотрудник ФГБУН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«Институт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математики и механики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им. Н.Н. Красовского» УрО РАН, кандидат физико-математических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70.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Кумков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Сергей Сергеевич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научный сотрудник ФГБУН «Институт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математики и механики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им. Н.Н. Красовского» УрО РАН,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физико-математических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Першаков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 Вадимович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математик ФГБУН «Институт математики и механики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им. Н.Н. Красовского» УрО РАН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Хлопин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Дмитрий Валерьевич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заведующий отделом ФГБУН «Институт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математики и механики им. Н.Н. Красовского» УрО РАН, кандидат физико-математических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Шевалдин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Валерий Трифонович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научный сотрудник ФГБУН «Институт математики и механики им. Н.Н. Красовского» УрО РАН, доктор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физико-математических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74.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Немецкий язык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Симакова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Ольга Владимировна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председатель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методист центрального бюро </w:t>
            </w:r>
          </w:p>
          <w:p w:rsidR="00E60CF3" w:rsidRDefault="002F774B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делам школьного образования за рубежом</w:t>
            </w:r>
          </w:p>
          <w:p w:rsidR="00E60CF3" w:rsidRDefault="00E60CF3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Дёмкина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Ирина Тельмановна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преподаватель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кафедры германской филологии ФГАОУ ВО «УрФУ имени первого Президента России Б.Н. 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Казакова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Ольга Павловна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доцент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кафедры иностранных языков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Института иностранных языков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ФГБОУ ВО «УрГПУ», кандидат педагогических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Редина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Рудольфовна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преподаватель немецкого языка и литературы МАОУ гимназии № 37, г. Екатеринбург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79.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ОБЖ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Митюшин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Николай Васильевич – председатель (по согласованию)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преподаватель-организатор ОБЖ МАОУ гимназии № 2,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г.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Гафнер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Василий Викторович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доцент кафедры анатомии, физиологии и безопасности жизнедеятельности ФГБОУ ВО «УрГПУ»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82.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Поланская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Татьяна Павловна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заведующий Центром профориентационной работы ГАПОУ СО 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«СОПК»,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Сафаргалиева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Анна Александровна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преподаватель ОБЖ ГБПОУ СО «Свердловский областной медицинский колледж»,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Чусовлянкин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Иван Сергеевич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директор МБУ «Центр патриотического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воспитания детей и молодёжи», г. Лесной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2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Шапко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Ирина Валерьевна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социологии и политологии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ФГБОУ ВО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«УрГПУ»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кандидат философских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Баранюк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 Геннадьевна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(по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истории и обществознания МАОУ Гимназии № 210 «Корифей», 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9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Воронова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Васильевна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учитель истории и обществознания МАОУ Гимназии № 210 «Корифей», 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9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Киселева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Юлия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Станиславовна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учитель истории и социально-политических дисциплин МАОУ Лицея № 130, 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Мальцева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Лариса Антоновна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учитель истории и общественных дисциплин МАОУ Лицея № 130,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2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Токмянина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Светлана Витальевна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заведующий 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кафедрой общественно-научных дисциплин ГАОУ ДПО СО «ИРО», кандидат исторических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Шаклеин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Олег Сергеевич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обществознания МАОУ Гимназия № 9 г. Екатеринбург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113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93.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Право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Резник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 Сергеевна – председатель (по согласованию)</w:t>
            </w:r>
          </w:p>
          <w:p w:rsidR="00E60CF3" w:rsidRDefault="00E60CF3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частного права юридического факультета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АНО ВО «Гуманитарный университет», кандидат юридических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2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Вахрушев 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Леонид Александрович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преподаватель кафедры гражданского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права ФГБОУ ВО «УрГЮУ», кандидат юридических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96.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Глушкова 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 Игоревна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 прав человека, заместитель декана юридического факультета АНО «Гуманитарный университет», доктор политических наук, профессор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Джерыкин 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Иван Вадимович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специалист по учебно-методической работе института довузовской подготовки ФГБОУ ВО «УрГЮУ», кандидат юридических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Коновалов </w:t>
            </w:r>
          </w:p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Дмитрий Денисович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инспектор по контролю за исполнением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поручений, юридический факультет МГУ, призер заключительного этапа ВсОШ по праву в 2015 году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Титова </w:t>
            </w:r>
          </w:p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Татьяна Александровна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института довузовской подготовки, доцент кафедры международного и европейского права ФГБОУ ВО «УрГЮУ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», кандидат юридических наук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Семякин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Михаил Николаевич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профессор кафедры гражданского права ФГБОУ ВО «УрГЮУ», доктор юридических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  <w:t>Русский язык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Юшкова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Наталия Анатольевна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кафедры русского и иностранных языков ФГБОУ ВО «УрГЮУ», кандидат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Бортников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Владислав Игоревич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русского языка, общего языкознания и речевой коммуникации Уральского гуманитарного института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«УрФУ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Данилова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 МАОУ СОШ №142,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105.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Ерёмина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кафедры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межкультурной коммуникации, риторики и русского языка как иностранного Института филологии, культурологии и межкультурной коммуникации ФГБОУ ВО «УрГПУ»,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Никитина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Романовна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русского языка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 литературы МАОУ Гимназии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210 «Корифей», 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Смирнова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Леонидовна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доцент кафедры филологического образования ГАОУ ДПО СО «ИРО», кандидат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Черник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Виктория Борисовна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русского, иностранных языков и культуры речи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ФГБОУ ВО «УрГЮУ», кандидат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Феденева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Юлия Борисовна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русского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 иностранных языков ФГБОУ ВО «УрГЮУ», кандидат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Фендрих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Николаевна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русского языка МАОУ гимназии № 40, 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Технология. Профиль «Техника и техническое творчество»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Пайвин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Алексей Сергеевич 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председатель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доцент кафедры технологии и экономики института математики, физики, информатики и технологии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ФГБОУ ВО «УрГПУ», кандидат химических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Агеев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 Валерьевич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(рецензент)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учитель технологии и информатики МАОУ СОШ № 2 г. Кировград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Соломеин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Игорь Александрович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методист МАОУ ДО «Центр образования и профессиональной ориентации» г. Верхняя Пышма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115.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  <w:t>Технология. Профиль «Информационная безопасность»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Витюнин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Максим Александрович – председатель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кафедры технологии и экономики института математики, физики, информатики и технологий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ФГБОУ ВО «УрГПУ», кандидат химических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Вохмина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 Сергеевна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педагог дополнительного образования Детского технопарка «Кванториум»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г. Верхняя Пышма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Плеханов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Денис Андреевич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педагог дополнительного образования Детского технопарка «Кванториум» г. Верхняя Пышма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119.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Технология. Профиль «Робототехника»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Омельченко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Сергей Владимирович – председатель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CF3" w:rsidRDefault="002F774B">
            <w:pPr>
              <w:spacing w:line="240" w:lineRule="atLeast"/>
              <w:ind w:left="138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кафедры физики, технологии и методики обучения физике и технологии институт математики, физики, информатики и технологий ФГБОУ ВО «УрГПУ», кандидат технических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Кощеева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 Сергеевна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CF3" w:rsidRDefault="002F774B">
            <w:pPr>
              <w:spacing w:line="240" w:lineRule="atLeast"/>
              <w:ind w:left="138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физики, технологии 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методики обучения физике и технологии институт математики, физики, информатики и технологий ФГБОУ ВО «УрГПУ», кандидат педагогических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Трайнин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Игорь Альбертович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CF3" w:rsidRDefault="002F774B">
            <w:pPr>
              <w:spacing w:line="240" w:lineRule="atLeast"/>
              <w:ind w:left="138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педагог дополнительного образования ГБУ ДО «Образовательный центр «Интеллект», г. Ека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123.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Технология. Профиль «Культура дома, дизайн и технологии»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Беспалова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Елена Павловна –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председатель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отдела подготовки и развития персонала ООО «Синарские транспортные машины – сервис», кандидат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педагогических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Перевалова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 Валентиновна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теории и методики обучения технологии, физики и мультимедийной дидактики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института математики, физики, информатики и технологий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ФГБОУ ВО «УрГПУ», кандидат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педагогических наук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126.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Чукреева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Алевтина Николаевна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учитель технологии МАОУ Гимназии № 202 «Менталитет»,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127.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Физика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Инишева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Ольга Викторовна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заведующий кафедрой физики 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астрономии СУНЦ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 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Лыков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 Александрович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департамента фундаментальной и прикладной физики ИЕНиМ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ФГАОУ ВО «УрФУ имени первого Президента России Б.Н. Ельцина»,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канд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идат физико-математических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Мехоношин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Дмитрий Сергеевич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младший научный сотрудник отдела магнетизма твердых тел НИИ ФПМ ИЕНиМ ФГАОУ ВО «УрФУ имени первого Президента России Б.Н. 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Синицын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 Евгеньевич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(по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согласованию)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теоретической и математической физики ИЕНиМ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Ельцина»,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кандидат физико-математических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spacing w:line="235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Тебеньков</w:t>
            </w:r>
          </w:p>
          <w:p w:rsidR="00E60CF3" w:rsidRDefault="002F774B">
            <w:pPr>
              <w:shd w:val="clear" w:color="auto" w:fill="FFFFFF"/>
              <w:spacing w:line="235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Александр Владимирович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hd w:val="clear" w:color="auto" w:fill="FFFFFF"/>
              <w:spacing w:line="235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ассистент кафедры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конденсированного состояния и наноразмерных систем ИЕНиМ ФГАОУ ВО «УрФУ имени первого Президента России Б.Н. 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Фёдоров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Александр Евгеньевич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аспирант кафедры теоретической и математической физики ИЕНиМ ФГАОУ ВО «УрФУ имени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первого Президента России Б.Н. 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Ярославцев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Кирилл Владимирович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учитель физики СУНЦ ФГАОУ ВО «УрФУ имени первого Президента России Б.Н. Ельцина»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135.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Пушкарева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Инна Николаевна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 теории и методики физической культуры и спорта факультета естествознания, физической культуры и туризма ФГБОУ ВО «УрГПУ», доцент, кандидат биологических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137.</w:t>
            </w:r>
          </w:p>
        </w:tc>
        <w:tc>
          <w:tcPr>
            <w:tcW w:w="41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Еркомайшвили Ирина Васильевна</w:t>
            </w:r>
          </w:p>
          <w:p w:rsidR="00E60CF3" w:rsidRDefault="002F774B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теории физической культуры института физической культуры, спорта и молодежной политики ФГАОУ ВО «УрФУ имени первого Президента России Б.Н.  Ельцина», кандидат педагогических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Костерин </w:t>
            </w:r>
          </w:p>
          <w:p w:rsidR="00E60CF3" w:rsidRDefault="002F774B">
            <w:pP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Николай Витальевич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физической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культуры МАОУ лицея № 180 «Полифорум», 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Лебедихина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Михайловна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физической культуры Института физической культуры, спорта и молодежной политики ФГАОУ ВО «УрФУ имени первого Президента России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Б.Н. Ельцина»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Овчинникова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Викторовна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физической культуры МАОУ СОШ № 165,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Панов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Сергей Владимирович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согласованию) 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физической культуры МОУ СОШ № 145 с углубленным изучением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отдельных предметов, г. 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Русинова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Павловна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теории и методики физической культуры и спорта института естествознания, физической культуры и туризма  ФГАОУ ВО «УрГПУ», кандидат педагогических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Семенова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 Ивановна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доцент кафедры теории физической культуры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ФГАОУ ВО «УрФУ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педагогических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144.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Тесёлкина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директора МАОУ Лицея № 110 им. Л.К. Гришиной,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Тюркина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Анастасия Викторовна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E60CF3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заместитель декана по специальности «Клиническая психология» факультета Психолого-социальной работы и высшего сестринского образования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ФГБОУ ВО УГМУ Минздрава России, 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Шабурова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Анатольевна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согласованию) 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по воспитательной работе, учитель физической культуры МБОУ СОШ № 119, г. Екатеринбург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147.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Французский язык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Богоявленская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профессор кафедры лингвистики и профессиональной коммуникации на иностранных языках ФГАОУ ВО «УрФУ имени первого Президента России Б.Н. Ельцина», доктор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Иванова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Анатольевна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доцент кафедры иностранных языков ФГАОУ ВО «Уральский федеральный университет имени первого Президента России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Б.Н. Ельцина», кандидат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Плотникова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Мария Вячеславовна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доцент кафедры иностранных языков ФГАОУ ВО «УрФУ имени первого 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Б.Н. Ельцина», кандидат филологических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Химия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3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Глазырина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Александровна – председатель (по согласованию)</w:t>
            </w:r>
          </w:p>
          <w:p w:rsidR="00E60CF3" w:rsidRDefault="00E60CF3">
            <w:pPr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аналитической химии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ФГАОУ ВО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«УрФУ имени первого Президента России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Б.Н. Ельцина», кандидат химических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153.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Гусева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Анна Федоровна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доцент кафедры физической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и неорганической химии ИЕНиМ ФГАОУ ВО «УрФУ имени первого Президента России Б.Н. Ельцина», кандидат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химических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Дорофеева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Надежда Михайловна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преподаватель факультета довузовской подготовки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ГБОУ ВО «Уральский государственный медицинский университет»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химических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Неволина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Алексеевна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доцент кафедры общей химии,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ФГАОУ ВО «УрФУ имени первого Президента России Б.Н. Ельцина»,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кандидат химических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Пашкевич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 Витальевна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учитель химии МАОУ Лицея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№ 130, г. 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157.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Экология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Овсянникова</w:t>
            </w: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Наталья Павловна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заведующий кафедрой естественнонаучного образования ГАОУ ДПО СО «ИРО», кандидат педагогических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Лозинская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 Марьяновна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биологии МАОУ гимназия  № 2, г.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Екатеринбург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Малоземова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 Ивановна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доцент кафедры естествознания и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методики преподавания в начальной школе ФГБОУ ВО «УрГПУ», кандидат педагогических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Некрасова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 Анатольевна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доцент департамента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наук о Земле и космосе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ФГАОУ ВО «УрФУ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биологических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Прохоренкова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 Борисовна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учитель биологии МБОУ «Средняя общеобразовательная школа № 64», г. Нижний Тагил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163.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Раков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Евгений Александрович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старший преподаватель департамента наук о Земле и космосе ФГАОУ ВО «УрФУ имени первого Президента России Б.Н. 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164.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Экономика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Баскакова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 Владимировна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экономической теории и экономической политики Высшей школы экономики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 менеджмента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экономических наук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Валей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Азамат Маратович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ФГАОУ ВО «УрФУ имени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Дьячкова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Анна Викторовна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экономической теории и экономической политики Высшей школы экономики и менеджмента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ФГАОУ ВО «УрФУ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идат экономических наук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Шнырев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 Евгеньевич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ФГАОУ ВО «УрФУ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Б.Н. Ельцина», кандидат экономических наук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cantSplit/>
          <w:trHeight w:val="16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Юрченко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Константин Павлович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f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мировой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экономики и внешнеэкономической деятельности ФГАОУ ВО «УрГЭУ», кандидат экономических наук</w:t>
            </w:r>
          </w:p>
        </w:tc>
      </w:tr>
    </w:tbl>
    <w:p w:rsidR="00E60CF3" w:rsidRDefault="00E60CF3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АНО ВО «Гуманитарный университет» – автономная некоммерческая организация высшего образования «Гуманитарный университет»;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ВсОШ – вс</w:t>
      </w:r>
      <w:r>
        <w:rPr>
          <w:rFonts w:ascii="Liberation Serif" w:hAnsi="Liberation Serif" w:cs="Liberation Serif"/>
          <w:sz w:val="28"/>
          <w:szCs w:val="28"/>
        </w:rPr>
        <w:t>ероссийская олимпиада школьников;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ГАНОУ СО «Дворец молодёжи» – государственное автономное нетиповое образовательное учреждение Свердловской области «Дворец молодёжи»;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ГБПОУ СО – государственное бюджетное профессиональное образовательное учреждение Свердлов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ской области;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ГАОУ ДПО СО «ИРО» –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ГАПОУ СО «СОПК» – государственное автономное профессиональное образо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вательное учреждение Свердловской области «Свердловский областной педагогический колледж»;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ДММиКН – Департамент математики, механики и компьютерных наук;</w:t>
      </w:r>
    </w:p>
    <w:p w:rsidR="00E60CF3" w:rsidRDefault="002F774B">
      <w:pPr>
        <w:autoSpaceDE w:val="0"/>
        <w:ind w:right="-2"/>
        <w:jc w:val="both"/>
      </w:pPr>
      <w:r>
        <w:rPr>
          <w:rFonts w:ascii="Liberation Serif" w:hAnsi="Liberation Serif" w:cs="Liberation Serif"/>
          <w:sz w:val="28"/>
          <w:szCs w:val="28"/>
        </w:rPr>
        <w:t>ИЕНиМ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 Институт естественных наук и математики;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МАОУ – муниципальное автономное образовательное </w:t>
      </w:r>
      <w:r>
        <w:rPr>
          <w:rFonts w:ascii="Liberation Serif" w:hAnsi="Liberation Serif" w:cs="Liberation Serif"/>
          <w:color w:val="000000"/>
          <w:sz w:val="28"/>
          <w:szCs w:val="28"/>
        </w:rPr>
        <w:t>учреждение;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МАОУ ДО – муниципальное автономное образовательное учреждение дополнительного образования;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МБОУ – муниципальное бюджетное образовательное учреждение;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МБУ – муниципальное бюджетное учреждение;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 ДО ГДДЮТ – Муниципальное бюджетное учреждение до</w:t>
      </w:r>
      <w:r>
        <w:rPr>
          <w:rFonts w:ascii="Liberation Serif" w:hAnsi="Liberation Serif" w:cs="Liberation Serif"/>
          <w:sz w:val="28"/>
          <w:szCs w:val="28"/>
        </w:rPr>
        <w:t>полнительного образования городской Дворец детского и юношеского творчества;</w:t>
      </w:r>
    </w:p>
    <w:p w:rsidR="00E60CF3" w:rsidRDefault="002F774B">
      <w:pPr>
        <w:tabs>
          <w:tab w:val="left" w:pos="338"/>
        </w:tabs>
        <w:ind w:right="2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 ДО ДЮШ «Родонит» – муниципальное бюджетное образовательное учреждение дополнительного образования детско – юношеская школа «Родонит»;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МГУ – Федеральное государственное бюджет</w:t>
      </w:r>
      <w:r>
        <w:rPr>
          <w:rFonts w:ascii="Liberation Serif" w:hAnsi="Liberation Serif" w:cs="Liberation Serif"/>
          <w:sz w:val="28"/>
          <w:szCs w:val="28"/>
        </w:rPr>
        <w:t>ное образовательное учреждение высшего образования «Московский государственный университет имени М.В.Ломоносова»;</w:t>
      </w:r>
    </w:p>
    <w:p w:rsidR="00E60CF3" w:rsidRDefault="002F774B">
      <w:pPr>
        <w:jc w:val="both"/>
      </w:pPr>
      <w:r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НИИ ФПМ – научно-исследовательский институт физики и прикладной математики;</w:t>
      </w:r>
    </w:p>
    <w:p w:rsidR="00E60CF3" w:rsidRDefault="002F774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ООО – общество с ограниченной ответственностью;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СОШ – средняя обще</w:t>
      </w:r>
      <w:r>
        <w:rPr>
          <w:rFonts w:ascii="Liberation Serif" w:hAnsi="Liberation Serif" w:cs="Liberation Serif"/>
          <w:sz w:val="28"/>
          <w:szCs w:val="28"/>
        </w:rPr>
        <w:t>образовательная школа;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Средняя школа № 34 – Муниципальное автономное общеобразовательное учреждение «Средняя общеобразовательная школа № 34»;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СУНЦ ФГАОУ ВО «УрФУ имени первого Президента России Б.Н. Ельцина» – специализированный учебный научный центр федер</w:t>
      </w:r>
      <w:r>
        <w:rPr>
          <w:rFonts w:ascii="Liberation Serif" w:hAnsi="Liberation Serif" w:cs="Liberation Serif"/>
          <w:sz w:val="28"/>
          <w:szCs w:val="28"/>
        </w:rPr>
        <w:t>ального государственного автономного образовательного учреждения высшего образования «Уральский федеральный университет имени первого Президента России Б.Н. Ельцина»;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ФГАОУ ВО «УрФУ имени первого Президента России Б.Н. Ельцина» – федеральное государственно</w:t>
      </w:r>
      <w:r>
        <w:rPr>
          <w:rFonts w:ascii="Liberation Serif" w:hAnsi="Liberation Serif" w:cs="Liberation Serif"/>
          <w:sz w:val="28"/>
          <w:szCs w:val="28"/>
        </w:rPr>
        <w:t>е автономное образовательное учреждение высшего образования «Уральский федеральный университет имени первого Президента России Б.Н. Ельцина»;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ФГБОУ ВО «УрГПУ» – федеральное государственное бюджетное образовательное учреждение высшего образования «Уральский</w:t>
      </w:r>
      <w:r>
        <w:rPr>
          <w:rFonts w:ascii="Liberation Serif" w:hAnsi="Liberation Serif" w:cs="Liberation Serif"/>
          <w:sz w:val="28"/>
          <w:szCs w:val="28"/>
        </w:rPr>
        <w:t xml:space="preserve"> государственный педагогический университет»;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ФГАОУ ВО «УрГЭУ» – федеральное государственное автономное образовательное учреждение высшего образования «Уральский государственный экономический университет»;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ФГБОУ ВО «УрГЮУ» – федеральное государственное бюд</w:t>
      </w:r>
      <w:r>
        <w:rPr>
          <w:rFonts w:ascii="Liberation Serif" w:hAnsi="Liberation Serif" w:cs="Liberation Serif"/>
          <w:sz w:val="28"/>
          <w:szCs w:val="28"/>
        </w:rPr>
        <w:t>жетное образовательное учреждение высшего образования «Уральский государственный юридический университет»;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ФГБУН ИММ им. Н.Н. Красовского УрО РАН – федеральное государственное бюджетное учреждение науки Институт математики и механики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им. Н.Н. Красовского </w:t>
      </w:r>
      <w:r>
        <w:rPr>
          <w:rFonts w:ascii="Liberation Serif" w:hAnsi="Liberation Serif" w:cs="Liberation Serif"/>
          <w:sz w:val="28"/>
          <w:szCs w:val="28"/>
        </w:rPr>
        <w:t>Уральского отделения Российской академии наук;</w:t>
      </w:r>
    </w:p>
    <w:p w:rsidR="00E60CF3" w:rsidRDefault="002F774B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ЧОУ ВО – Частное образовательное учреждение высшего образования;</w:t>
      </w:r>
    </w:p>
    <w:p w:rsidR="00E60CF3" w:rsidRDefault="002F774B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  <w:sectPr w:rsidR="00E60CF3">
          <w:headerReference w:type="default" r:id="rId7"/>
          <w:pgSz w:w="11906" w:h="16838"/>
          <w:pgMar w:top="227" w:right="567" w:bottom="1134" w:left="1418" w:header="709" w:footer="709" w:gutter="0"/>
          <w:cols w:space="720"/>
          <w:titlePg/>
        </w:sectPr>
      </w:pPr>
      <w:r>
        <w:rPr>
          <w:rFonts w:ascii="Liberation Serif" w:hAnsi="Liberation Serif" w:cs="Liberation Serif"/>
          <w:color w:val="000000"/>
          <w:sz w:val="28"/>
          <w:szCs w:val="28"/>
        </w:rPr>
        <w:t>ФГБОУ ВО УГМУ Минздрава России – федеральное государственное бюджетное образовательное учреждение высшего образования «Уральский государственный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медицинский университет» Министерства здравоохранения Российской Федерации.</w:t>
      </w:r>
    </w:p>
    <w:p w:rsidR="00E60CF3" w:rsidRDefault="002F774B">
      <w:pPr>
        <w:autoSpaceDE w:val="0"/>
        <w:ind w:left="5386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молодежной 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E60CF3" w:rsidRDefault="002F774B">
      <w:pPr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</w:t>
      </w:r>
      <w:r>
        <w:t>_________</w:t>
      </w:r>
    </w:p>
    <w:p w:rsidR="00E60CF3" w:rsidRDefault="002F774B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«Об организации и проведении школьного этапа </w:t>
      </w:r>
      <w:r>
        <w:rPr>
          <w:rFonts w:ascii="Liberation Serif" w:hAnsi="Liberation Serif" w:cs="Liberation Serif"/>
          <w:sz w:val="28"/>
          <w:szCs w:val="28"/>
        </w:rPr>
        <w:t xml:space="preserve">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2022/2023 учебном году»</w:t>
      </w: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E60CF3" w:rsidRDefault="002F774B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1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1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E60CF3" w:rsidRDefault="002F774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2022/2023 учебном году</w:t>
      </w: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E60CF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Сроки выполнения олимпиадных заданий </w:t>
            </w:r>
          </w:p>
        </w:tc>
      </w:tr>
    </w:tbl>
    <w:p w:rsidR="00E60CF3" w:rsidRDefault="00E60CF3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E60CF3">
        <w:tblPrEx>
          <w:tblCellMar>
            <w:top w:w="0" w:type="dxa"/>
            <w:bottom w:w="0" w:type="dxa"/>
          </w:tblCellMar>
        </w:tblPrEx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15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19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9" w:history="1">
              <w:r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8:00 первого дня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1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Физическая культура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22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</w:t>
            </w:r>
            <w:r>
              <w:rPr>
                <w:rFonts w:ascii="Liberation Serif" w:hAnsi="Liberation Serif" w:cs="Liberation Serif"/>
              </w:rPr>
              <w:t xml:space="preserve">проведения определяет организатор школьного этапа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24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2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23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Французский язык, Немецкий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</w:t>
            </w:r>
            <w:r>
              <w:rPr>
                <w:rFonts w:ascii="Liberation Serif" w:hAnsi="Liberation Serif" w:cs="Liberation Serif"/>
              </w:rPr>
              <w:t xml:space="preserve">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Французский язык,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Немецкий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28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</w:t>
            </w:r>
            <w:r>
              <w:rPr>
                <w:rFonts w:ascii="Liberation Serif" w:hAnsi="Liberation Serif" w:cs="Liberation Serif"/>
              </w:rPr>
              <w:t xml:space="preserve">определяет организатор школьного этапа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Физика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Экономика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30 </w:t>
            </w:r>
            <w:r>
              <w:rPr>
                <w:rFonts w:ascii="Liberation Serif" w:hAnsi="Liberation Serif" w:cs="Liberation Serif"/>
              </w:rPr>
              <w:t xml:space="preserve">сентября,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Обществознание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3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Химия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9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</w:t>
            </w:r>
            <w:r>
              <w:rPr>
                <w:rFonts w:ascii="Liberation Serif" w:hAnsi="Liberation Serif" w:cs="Liberation Serif"/>
              </w:rPr>
              <w:t>период с 8:00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География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7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8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1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Астрономия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2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37"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left="37" w:right="134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 в период с 8:00 до 20:00 местного 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12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13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указанного дня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в период с 8:00 до 20:00 местного </w:t>
            </w: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(презентация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проектов)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-18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Английский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указанного дня в период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до 20:00 местного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9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</w:t>
            </w:r>
            <w:r>
              <w:rPr>
                <w:rFonts w:ascii="Liberation Serif" w:hAnsi="Liberation Serif" w:cs="Liberation Serif"/>
              </w:rPr>
              <w:t xml:space="preserve">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3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31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</w:t>
            </w:r>
            <w:r>
              <w:rPr>
                <w:rFonts w:ascii="Liberation Serif" w:hAnsi="Liberation Serif" w:cs="Liberation Serif"/>
              </w:rPr>
              <w:t xml:space="preserve">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32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период с </w:t>
            </w:r>
            <w:r>
              <w:rPr>
                <w:rFonts w:ascii="Liberation Serif" w:hAnsi="Liberation Serif" w:cs="Liberation Serif"/>
              </w:rPr>
              <w:t>8:00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3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</w:tbl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spacing w:before="10"/>
        <w:textAlignment w:val="auto"/>
        <w:rPr>
          <w:rFonts w:ascii="Liberation Serif" w:hAnsi="Liberation Serif" w:cs="Liberation Serif"/>
          <w:b/>
          <w:sz w:val="2"/>
          <w:szCs w:val="2"/>
        </w:rPr>
      </w:pPr>
    </w:p>
    <w:p w:rsidR="00E60CF3" w:rsidRDefault="00E60CF3">
      <w:pPr>
        <w:widowControl w:val="0"/>
        <w:autoSpaceDE w:val="0"/>
        <w:ind w:right="138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УТВЕРЖДЕНА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молодежной 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E60CF3" w:rsidRDefault="002F774B">
      <w:pPr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</w:t>
      </w:r>
      <w:r>
        <w:t>_________</w:t>
      </w:r>
    </w:p>
    <w:p w:rsidR="00E60CF3" w:rsidRDefault="002F774B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«Об организации и проведении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2022/2023 учебном году»</w:t>
      </w:r>
    </w:p>
    <w:p w:rsidR="00E60CF3" w:rsidRDefault="00E60CF3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ОРГАНИЗАЦИОННО-ТЕХНОЛОГИЧЕСКАЯ МОДЕЛЬ</w:t>
      </w:r>
    </w:p>
    <w:p w:rsidR="00E60CF3" w:rsidRDefault="002F774B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E60CF3" w:rsidRDefault="002F774B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Свердловской области в 2022/2023 учебном году</w:t>
      </w:r>
    </w:p>
    <w:p w:rsidR="00E60CF3" w:rsidRDefault="00E60CF3">
      <w:pPr>
        <w:jc w:val="center"/>
      </w:pPr>
    </w:p>
    <w:p w:rsidR="00E60CF3" w:rsidRDefault="00E60CF3">
      <w:pPr>
        <w:jc w:val="center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30515"/>
        </w:tabs>
        <w:autoSpaceDE w:val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Глава 1.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Общие положения</w:t>
      </w:r>
    </w:p>
    <w:p w:rsidR="00E60CF3" w:rsidRDefault="00E60CF3">
      <w:pPr>
        <w:widowControl w:val="0"/>
        <w:tabs>
          <w:tab w:val="left" w:pos="1134"/>
        </w:tabs>
        <w:autoSpaceDE w:val="0"/>
        <w:ind w:right="-2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 Настоящая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Организационно-технологическая модель проведения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2022/2023 учебном году (далее – модель) </w:t>
      </w:r>
      <w:r>
        <w:rPr>
          <w:rFonts w:ascii="Liberation Serif" w:hAnsi="Liberation Serif" w:cs="Liberation Serif"/>
          <w:sz w:val="28"/>
          <w:szCs w:val="28"/>
        </w:rPr>
        <w:t>раз</w:t>
      </w:r>
      <w:r>
        <w:rPr>
          <w:rFonts w:ascii="Liberation Serif" w:hAnsi="Liberation Serif" w:cs="Liberation Serif"/>
          <w:sz w:val="28"/>
          <w:szCs w:val="28"/>
        </w:rPr>
        <w:t xml:space="preserve">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«Об утверждении Порядка проведения всероссийской олимпиады школьников» (далее – Поряд</w:t>
      </w:r>
      <w:r>
        <w:rPr>
          <w:rFonts w:ascii="Liberation Serif" w:hAnsi="Liberation Serif" w:cs="Liberation Serif"/>
          <w:sz w:val="28"/>
          <w:szCs w:val="28"/>
        </w:rPr>
        <w:t>ок), 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 устройству, содержанию и организации р</w:t>
      </w:r>
      <w:r>
        <w:rPr>
          <w:rFonts w:ascii="Liberation Serif" w:hAnsi="Liberation Serif" w:cs="Liberation Serif"/>
          <w:sz w:val="28"/>
          <w:szCs w:val="28"/>
        </w:rPr>
        <w:t>аботы образовательных организаций и других объектов социальной инфраструктуры для детей и молодежи в условиях распространения новой коронавирусной инфекции (COVID-19)», приказом Министерства образования и молодежной политики Свердловской области от  09.08.</w:t>
      </w:r>
      <w:r>
        <w:rPr>
          <w:rFonts w:ascii="Liberation Serif" w:hAnsi="Liberation Serif" w:cs="Liberation Serif"/>
          <w:sz w:val="28"/>
          <w:szCs w:val="28"/>
        </w:rPr>
        <w:t xml:space="preserve">2022 № 725-Д «Об обеспечении организации и проведения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2022/2023 учебном году», соглашением между Образовательным Фондом «Талант и успех» и Министерством образования и молодежной политики Свердлов</w:t>
      </w:r>
      <w:r>
        <w:rPr>
          <w:rFonts w:ascii="Liberation Serif" w:hAnsi="Liberation Serif" w:cs="Liberation Serif"/>
          <w:sz w:val="28"/>
          <w:szCs w:val="28"/>
        </w:rPr>
        <w:t>ской области о сотрудничестве в области проведения школьного этапа всероссийской олимпиады школьников в 2022 году.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Настоящая модель определяет организационно-методические условия проведения школьного этапа всероссийской олимпиады школьников (далее – оли</w:t>
      </w:r>
      <w:r>
        <w:rPr>
          <w:rFonts w:ascii="Liberation Serif" w:hAnsi="Liberation Serif" w:cs="Liberation Serif"/>
          <w:sz w:val="28"/>
          <w:szCs w:val="28"/>
        </w:rPr>
        <w:t>мпиада) в 2022/2023 учебном году на территории Свердловской области.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Основными целями и задачами школьного этапа олимпиады являются:</w:t>
      </w:r>
    </w:p>
    <w:p w:rsidR="00E60CF3" w:rsidRDefault="002F774B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стимулирование интереса обучающихся к изучению предмета;</w:t>
      </w:r>
    </w:p>
    <w:p w:rsidR="00E60CF3" w:rsidRDefault="002F774B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активизация творческих способностей обучающихся;</w:t>
      </w:r>
    </w:p>
    <w:p w:rsidR="00E60CF3" w:rsidRDefault="002F774B">
      <w:pPr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3) созда</w:t>
      </w:r>
      <w:r>
        <w:rPr>
          <w:rFonts w:ascii="Liberation Serif" w:hAnsi="Liberation Serif" w:cs="Liberation Serif"/>
          <w:sz w:val="28"/>
          <w:szCs w:val="28"/>
        </w:rPr>
        <w:t>ние условий для выявления, поддержки и развития одаренных детей и талантливой молодежи в Свердловской области;</w:t>
      </w:r>
    </w:p>
    <w:p w:rsidR="00E60CF3" w:rsidRDefault="002F774B">
      <w:pPr>
        <w:widowControl w:val="0"/>
        <w:tabs>
          <w:tab w:val="left" w:pos="1134"/>
          <w:tab w:val="left" w:pos="1162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пропаганда научных знаний и научной (научно-исследовательской) деятельности;</w:t>
      </w:r>
    </w:p>
    <w:p w:rsidR="00E60CF3" w:rsidRDefault="002F774B">
      <w:pPr>
        <w:widowControl w:val="0"/>
        <w:tabs>
          <w:tab w:val="left" w:pos="1134"/>
          <w:tab w:val="left" w:pos="118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 выявление и сопровождение наиболее способных обучающихся в </w:t>
      </w:r>
      <w:r>
        <w:rPr>
          <w:rFonts w:ascii="Liberation Serif" w:hAnsi="Liberation Serif" w:cs="Liberation Serif"/>
          <w:sz w:val="28"/>
          <w:szCs w:val="28"/>
        </w:rPr>
        <w:t>каждом общеобразовательном учреждении.</w:t>
      </w:r>
    </w:p>
    <w:p w:rsidR="00E60CF3" w:rsidRDefault="002F774B">
      <w:pPr>
        <w:widowControl w:val="0"/>
        <w:tabs>
          <w:tab w:val="left" w:pos="1134"/>
          <w:tab w:val="left" w:pos="1411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Для проведения школьного этапа олимпиады в каждом муниципальном образовании, расположенном на территории Свердловской области (далее – муниципальное образование), создаются организационный комитет (далее – оргкомит</w:t>
      </w:r>
      <w:r>
        <w:rPr>
          <w:rFonts w:ascii="Liberation Serif" w:hAnsi="Liberation Serif" w:cs="Liberation Serif"/>
          <w:sz w:val="28"/>
          <w:szCs w:val="28"/>
        </w:rPr>
        <w:t xml:space="preserve">ет), жюри и апелляционная комиссия по каждому общеобразовательному предмету; назначается ответственный за информационный обмен, получение, хранение и выдачу кодов доступа (учетных записей) участников олимпиады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тестирующие системы. </w:t>
      </w:r>
    </w:p>
    <w:p w:rsidR="00E60CF3" w:rsidRDefault="002F774B">
      <w:pPr>
        <w:widowControl w:val="0"/>
        <w:tabs>
          <w:tab w:val="left" w:pos="1134"/>
          <w:tab w:val="left" w:pos="1540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 олимпиаде </w:t>
      </w:r>
      <w:r>
        <w:rPr>
          <w:rFonts w:ascii="Liberation Serif" w:hAnsi="Liberation Serif" w:cs="Liberation Serif"/>
          <w:sz w:val="28"/>
          <w:szCs w:val="28"/>
        </w:rPr>
        <w:t>принимают участие обучающиеся 4–11-х классов,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</w:t>
      </w:r>
      <w:r>
        <w:rPr>
          <w:rFonts w:ascii="Liberation Serif" w:hAnsi="Liberation Serif" w:cs="Liberation Serif"/>
          <w:sz w:val="28"/>
          <w:szCs w:val="28"/>
        </w:rPr>
        <w:t xml:space="preserve">ельные программы в форме самообразования или семейного образования. </w:t>
      </w:r>
    </w:p>
    <w:p w:rsidR="00E60CF3" w:rsidRDefault="002F774B">
      <w:pPr>
        <w:widowControl w:val="0"/>
        <w:tabs>
          <w:tab w:val="left" w:pos="1134"/>
          <w:tab w:val="left" w:pos="145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График проведения школьного этапа олимпиады формируется Министерством образования и молодежной политики Свердловской области с учетом графика проведения олимпиады по шести предметам, р</w:t>
      </w:r>
      <w:r>
        <w:rPr>
          <w:rFonts w:ascii="Liberation Serif" w:hAnsi="Liberation Serif" w:cs="Liberation Serif"/>
          <w:sz w:val="28"/>
          <w:szCs w:val="28"/>
        </w:rPr>
        <w:t>екомендованного Образовательным Фондом «Талант и успех» – оператором технологической платформы «Сириус. Курсы» (далее – платформа «Сириус. Курсы»).</w:t>
      </w:r>
    </w:p>
    <w:p w:rsidR="00E60CF3" w:rsidRDefault="00E60CF3">
      <w:pPr>
        <w:widowControl w:val="0"/>
        <w:autoSpaceDE w:val="0"/>
        <w:jc w:val="center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  <w:tab w:val="left" w:pos="9639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2. Условия проведения школьного этапа олимпиады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Школьный этап олимпиады проводится в единые сроки</w:t>
      </w:r>
      <w:r>
        <w:rPr>
          <w:rFonts w:ascii="Liberation Serif" w:hAnsi="Liberation Serif" w:cs="Liberation Serif"/>
          <w:sz w:val="28"/>
          <w:szCs w:val="28"/>
        </w:rPr>
        <w:t xml:space="preserve">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</w:t>
      </w:r>
      <w:r>
        <w:rPr>
          <w:rFonts w:ascii="Liberation Serif" w:hAnsi="Liberation Serif" w:cs="Liberation Serif"/>
          <w:sz w:val="28"/>
          <w:szCs w:val="28"/>
        </w:rPr>
        <w:t>за выполненных олимпиадных работ, при подаче и рассмотрении апелляций: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общеобразовательным предметам: астрономия, биология, информатика, математика, физика и химия (далее – шесть предметов) с использованием платформы «Сириус.Курсы», участники выполняют </w:t>
      </w:r>
      <w:r>
        <w:rPr>
          <w:rFonts w:ascii="Liberation Serif" w:hAnsi="Liberation Serif" w:cs="Liberation Serif"/>
          <w:sz w:val="28"/>
          <w:szCs w:val="28"/>
        </w:rPr>
        <w:t xml:space="preserve">олимпиадные задания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тестирующей системе;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>по общеобразовательным предметам: география, история, обществознание, право, экология, экономика на платформе информационной системы «Региональная база данных обеспечения проведения олимпиад на территории Свердло</w:t>
      </w:r>
      <w:r>
        <w:rPr>
          <w:rFonts w:ascii="Liberation Serif" w:hAnsi="Liberation Serif" w:cs="Liberation Serif"/>
          <w:sz w:val="28"/>
          <w:szCs w:val="28"/>
        </w:rPr>
        <w:t>вской области» (далее – РБДО (https://vsosh.irro.ru), участники выполняют олимпиадные задания в тестирующей системе;</w:t>
      </w:r>
    </w:p>
    <w:p w:rsidR="00E60CF3" w:rsidRDefault="002F774B">
      <w:pPr>
        <w:tabs>
          <w:tab w:val="left" w:pos="1134"/>
          <w:tab w:val="left" w:pos="1543"/>
        </w:tabs>
        <w:autoSpaceDE w:val="0"/>
        <w:ind w:right="221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общеобразовательным предметам: иностранный язык (английский, немецкий, французский, испанский, китайский, итальянский), искусство (миров</w:t>
      </w:r>
      <w:r>
        <w:rPr>
          <w:rFonts w:ascii="Liberation Serif" w:hAnsi="Liberation Serif" w:cs="Liberation Serif"/>
          <w:sz w:val="28"/>
          <w:szCs w:val="28"/>
        </w:rPr>
        <w:t xml:space="preserve">ая художественная культура), основы безопасности жизнедеятельности, </w:t>
      </w:r>
      <w:r>
        <w:rPr>
          <w:rFonts w:ascii="Liberation Serif" w:hAnsi="Liberation Serif" w:cs="Liberation Serif"/>
          <w:sz w:val="28"/>
          <w:szCs w:val="28"/>
        </w:rPr>
        <w:lastRenderedPageBreak/>
        <w:t>русский язык, технология, физическая культура – в 2 тура с использованием платформы РБДО (https://vsosh.irro.ru). Олимпиадные задания онлайн тура выполняются в тестирующей системе, задания</w:t>
      </w:r>
      <w:r>
        <w:rPr>
          <w:rFonts w:ascii="Liberation Serif" w:hAnsi="Liberation Serif" w:cs="Liberation Serif"/>
          <w:sz w:val="28"/>
          <w:szCs w:val="28"/>
        </w:rPr>
        <w:t xml:space="preserve"> очного тура – на специально разработанных бланках в соответствии с требованиям по организации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проведению олимпиад по соответствующему общеобразовательному предмету; 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литературе – с использованием платформы РБДО (https://vsosh.irro.ru), участники </w:t>
      </w:r>
      <w:r>
        <w:rPr>
          <w:rFonts w:ascii="Liberation Serif" w:hAnsi="Liberation Serif" w:cs="Liberation Serif"/>
          <w:sz w:val="28"/>
          <w:szCs w:val="28"/>
        </w:rPr>
        <w:t>выполняют олимпиадные задания очно, на специально разработанных бланках.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</w:t>
      </w:r>
      <w:r>
        <w:rPr>
          <w:rFonts w:ascii="Liberation Serif" w:hAnsi="Liberation Serif" w:cs="Liberation Serif"/>
          <w:sz w:val="28"/>
          <w:szCs w:val="28"/>
        </w:rPr>
        <w:t xml:space="preserve">проведения, разрабатываются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шести предметам Образовательным Фондом «Талант и успех», по остальным предметам – региональными предметно-методическими комиссиями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утверждаются региональным организационным комитетом по организации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проведению всероссий</w:t>
      </w:r>
      <w:r>
        <w:rPr>
          <w:rFonts w:ascii="Liberation Serif" w:hAnsi="Liberation Serif" w:cs="Liberation Serif"/>
          <w:sz w:val="28"/>
          <w:szCs w:val="28"/>
        </w:rPr>
        <w:t xml:space="preserve">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2022/2023 учебном году.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Требования к организации и проведению школьного этапа олимпиады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каждому общеобразовательному предмету публикуются в информационно-телекоммуникационной сети «Интернет» (далее</w:t>
      </w:r>
      <w:r>
        <w:rPr>
          <w:rFonts w:ascii="Liberation Serif" w:hAnsi="Liberation Serif" w:cs="Liberation Serif"/>
          <w:sz w:val="28"/>
          <w:szCs w:val="28"/>
        </w:rPr>
        <w:t xml:space="preserve"> – сеть «Интернет»)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hyperlink r:id="rId34" w:history="1"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://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zsfond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a7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не позднее, чем за 7 календарных дней до даты проведения школьного этапа олимпиады. 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«Сириус.Курсы»</w:t>
      </w:r>
      <w:r>
        <w:rPr>
          <w:rFonts w:ascii="Liberation Serif" w:hAnsi="Liberation Serif" w:cs="Liberation Serif"/>
          <w:sz w:val="28"/>
          <w:szCs w:val="28"/>
        </w:rPr>
        <w:t xml:space="preserve"> и РБДО (</w:t>
      </w:r>
      <w:hyperlink r:id="rId35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«Сириус.Курсы» и РБДО (</w:t>
      </w:r>
      <w:hyperlink r:id="rId36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Доступ к заданиям онлайн туров предоставляется участникам: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шести предметам на платформе «Сириус.Курсы» в течение одного дня, указанного в графике школьного этапа олимпиады, в период с 8:00 до 20:00 местного времени;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sz w:val="28"/>
          <w:szCs w:val="28"/>
        </w:rPr>
        <w:t>семнадцати предметам на платформе РБДО (</w:t>
      </w:r>
      <w:hyperlink r:id="rId37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–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течение дней, указанных в графике, в период с 8:00 первого дня до 20:00 местного времени последнего дня, указанного в графике. 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Время и место пр</w:t>
      </w:r>
      <w:r>
        <w:rPr>
          <w:rFonts w:ascii="Liberation Serif" w:hAnsi="Liberation Serif" w:cs="Liberation Serif"/>
          <w:sz w:val="28"/>
          <w:szCs w:val="28"/>
        </w:rPr>
        <w:t>оведения предметов с очным туром и литературы определяет организатор школьного этапа.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</w:t>
      </w:r>
      <w:r>
        <w:rPr>
          <w:rFonts w:ascii="Liberation Serif" w:hAnsi="Liberation Serif" w:cs="Liberation Serif"/>
          <w:sz w:val="28"/>
          <w:szCs w:val="28"/>
        </w:rPr>
        <w:t xml:space="preserve"> В случае прохождения этих участников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E60CF3" w:rsidRDefault="002F774B">
      <w:pPr>
        <w:widowControl w:val="0"/>
        <w:tabs>
          <w:tab w:val="left" w:pos="1134"/>
          <w:tab w:val="left" w:pos="155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Вход участника в тестирующую систему «Сириус.Курсы» осуществляется по инди</w:t>
      </w:r>
      <w:r>
        <w:rPr>
          <w:rFonts w:ascii="Liberation Serif" w:hAnsi="Liberation Serif" w:cs="Liberation Serif"/>
          <w:sz w:val="28"/>
          <w:szCs w:val="28"/>
        </w:rPr>
        <w:t xml:space="preserve">видуальному коду (для каждого предмета отдельный код), </w:t>
      </w:r>
      <w:r>
        <w:rPr>
          <w:rFonts w:ascii="Liberation Serif" w:hAnsi="Liberation Serif" w:cs="Liberation Serif"/>
          <w:sz w:val="28"/>
          <w:szCs w:val="28"/>
        </w:rPr>
        <w:lastRenderedPageBreak/>
        <w:t>который направляется (дистанционно выдается)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</w:t>
      </w:r>
      <w:r>
        <w:rPr>
          <w:rFonts w:ascii="Liberation Serif" w:hAnsi="Liberation Serif" w:cs="Liberation Serif"/>
          <w:sz w:val="28"/>
          <w:szCs w:val="28"/>
        </w:rPr>
        <w:t xml:space="preserve">ния олимпиады. 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Вход участника в тестирующую систему РБДО (</w:t>
      </w:r>
      <w:hyperlink r:id="rId38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осуществляется по индивидуальному коду, единому для всех предметов всех параллелей, который направляется (дистанционно выдается) к</w:t>
      </w:r>
      <w:r>
        <w:rPr>
          <w:rFonts w:ascii="Liberation Serif" w:hAnsi="Liberation Serif" w:cs="Liberation Serif"/>
          <w:sz w:val="28"/>
          <w:szCs w:val="28"/>
        </w:rPr>
        <w:t>аждому участнику ответственным за проведение олимпиады в образовательной организации. Инструкция о порядке доступа в тестирующую систему публикуется в системе РБДО (</w:t>
      </w:r>
      <w:hyperlink r:id="rId39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2F774B">
      <w:pPr>
        <w:widowControl w:val="0"/>
        <w:tabs>
          <w:tab w:val="left" w:pos="1134"/>
          <w:tab w:val="left" w:pos="163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Время, отведенное на вы</w:t>
      </w:r>
      <w:r>
        <w:rPr>
          <w:rFonts w:ascii="Liberation Serif" w:hAnsi="Liberation Serif" w:cs="Liberation Serif"/>
          <w:sz w:val="28"/>
          <w:szCs w:val="28"/>
        </w:rPr>
        <w:t>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работа должна быть сдана участником до ок</w:t>
      </w:r>
      <w:r>
        <w:rPr>
          <w:rFonts w:ascii="Liberation Serif" w:hAnsi="Liberation Serif" w:cs="Liberation Serif"/>
          <w:sz w:val="28"/>
          <w:szCs w:val="28"/>
        </w:rPr>
        <w:t>ончания отведенного времени на выполнение, но не позже 20:00. В случае, если работа не была сдана участником до окончания отведенного времени на выполнение, то незаконченная работа будет автоматически принята в систему и направлена на проверку.</w:t>
      </w:r>
    </w:p>
    <w:p w:rsidR="00E60CF3" w:rsidRDefault="002F774B">
      <w:pPr>
        <w:widowControl w:val="0"/>
        <w:tabs>
          <w:tab w:val="left" w:pos="1134"/>
          <w:tab w:val="left" w:pos="152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Участни</w:t>
      </w:r>
      <w:r>
        <w:rPr>
          <w:rFonts w:ascii="Liberation Serif" w:hAnsi="Liberation Serif" w:cs="Liberation Serif"/>
          <w:sz w:val="28"/>
          <w:szCs w:val="28"/>
        </w:rPr>
        <w:t>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участников школьного этапа олимпиады по техническим ошибкам, связанным с оценкой </w:t>
      </w:r>
      <w:r>
        <w:rPr>
          <w:rFonts w:ascii="Liberation Serif" w:hAnsi="Liberation Serif" w:cs="Liberation Serif"/>
          <w:sz w:val="28"/>
          <w:szCs w:val="28"/>
        </w:rPr>
        <w:t xml:space="preserve">олимпиадной работы или подсчетом баллов, принимаются в течение двух дней после публикации результатов олимпиады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соответствующему общеобразовательному предмету и классу по процедуре, описанной на официальном сайте Образовательного центра «Сириус» и в си</w:t>
      </w:r>
      <w:r>
        <w:rPr>
          <w:rFonts w:ascii="Liberation Serif" w:hAnsi="Liberation Serif" w:cs="Liberation Serif"/>
          <w:sz w:val="28"/>
          <w:szCs w:val="28"/>
        </w:rPr>
        <w:t>стеме РБДО (</w:t>
      </w:r>
      <w:hyperlink r:id="rId40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E60CF3" w:rsidRDefault="002F774B">
      <w:pPr>
        <w:widowControl w:val="0"/>
        <w:tabs>
          <w:tab w:val="left" w:pos="1134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изменения множе</w:t>
      </w:r>
      <w:r>
        <w:rPr>
          <w:rFonts w:ascii="Liberation Serif" w:hAnsi="Liberation Serif" w:cs="Liberation Serif"/>
          <w:sz w:val="28"/>
          <w:szCs w:val="28"/>
        </w:rPr>
        <w:t>ства ответов (добавления правильного варианта) это будет учтено для всех участников олимпиады.</w:t>
      </w:r>
    </w:p>
    <w:p w:rsidR="00E60CF3" w:rsidRDefault="002F774B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требованиях к организ</w:t>
      </w:r>
      <w:r>
        <w:rPr>
          <w:rFonts w:ascii="Liberation Serif" w:hAnsi="Liberation Serif" w:cs="Liberation Serif"/>
          <w:sz w:val="28"/>
          <w:szCs w:val="28"/>
        </w:rPr>
        <w:t xml:space="preserve">ации и проведению олимпиады по предмету. </w:t>
      </w:r>
    </w:p>
    <w:p w:rsidR="00E60CF3" w:rsidRDefault="00E60CF3">
      <w:pPr>
        <w:widowControl w:val="0"/>
        <w:tabs>
          <w:tab w:val="left" w:pos="1134"/>
          <w:tab w:val="left" w:pos="1888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3. Функции регионального оператора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Региональным оператором проведения олимпиады является Фонд «Золотое сечение». 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регионального оператора являются:</w:t>
      </w:r>
    </w:p>
    <w:p w:rsidR="00E60CF3" w:rsidRDefault="002F774B">
      <w:pPr>
        <w:widowControl w:val="0"/>
        <w:tabs>
          <w:tab w:val="left" w:pos="1134"/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организационно-методическая и </w:t>
      </w:r>
      <w:r>
        <w:rPr>
          <w:rFonts w:ascii="Liberation Serif" w:hAnsi="Liberation Serif" w:cs="Liberation Serif"/>
          <w:sz w:val="28"/>
          <w:szCs w:val="28"/>
        </w:rPr>
        <w:t>информационная поддержка образовательных организаций и органов местного самоуправления, осуществляющих управление в сфере образования, расположенных на территории Свердловской области (далее – орган местного самоуправления, осуществляющий управление в сфер</w:t>
      </w:r>
      <w:r>
        <w:rPr>
          <w:rFonts w:ascii="Liberation Serif" w:hAnsi="Liberation Serif" w:cs="Liberation Serif"/>
          <w:sz w:val="28"/>
          <w:szCs w:val="28"/>
        </w:rPr>
        <w:t>е образования), по вопросам проведения олимпиады;</w:t>
      </w:r>
    </w:p>
    <w:p w:rsidR="00E60CF3" w:rsidRDefault="002F774B">
      <w:pPr>
        <w:widowControl w:val="0"/>
        <w:autoSpaceDE w:val="0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региональных апелляционных комиссий по шести предметам из числа членов региональных предметно-методических комиссий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ведущих педагогов Свердловской области;</w:t>
      </w:r>
    </w:p>
    <w:p w:rsidR="00E60CF3" w:rsidRDefault="002F774B">
      <w:pPr>
        <w:widowControl w:val="0"/>
        <w:tabs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рекомендации организаторам м</w:t>
      </w:r>
      <w:r>
        <w:rPr>
          <w:rFonts w:ascii="Liberation Serif" w:hAnsi="Liberation Serif" w:cs="Liberation Serif"/>
          <w:sz w:val="28"/>
          <w:szCs w:val="28"/>
        </w:rPr>
        <w:t>униципального этапа об установлении граничных баллов по шести предметам для приглашения на муниципальный этап олимпиады, не превосходящих базовые;</w:t>
      </w:r>
    </w:p>
    <w:p w:rsidR="00E60CF3" w:rsidRDefault="002F774B">
      <w:pPr>
        <w:widowControl w:val="0"/>
        <w:tabs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организация работы горячей линии в период проведения школьного этапа олимпиады по телефону: +7 (982) 660 1</w:t>
      </w:r>
      <w:r>
        <w:rPr>
          <w:rFonts w:ascii="Liberation Serif" w:hAnsi="Liberation Serif" w:cs="Liberation Serif"/>
          <w:sz w:val="28"/>
          <w:szCs w:val="28"/>
        </w:rPr>
        <w:t>1 05.</w:t>
      </w:r>
    </w:p>
    <w:p w:rsidR="00E60CF3" w:rsidRDefault="00E60CF3">
      <w:pPr>
        <w:widowControl w:val="0"/>
        <w:tabs>
          <w:tab w:val="left" w:pos="1487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4. Функции оператора технологической платформы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Оператором платформы «Сириус.Курсы» для проведения олимпиады по шести предметам является Образовательный Фонд «Талант и успех». Оператором платформы РБДО (</w:t>
      </w:r>
      <w:hyperlink r:id="rId41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для проведения олимпиады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восемнадцати предметам является Региональный центр обработки информации и оценки качества образования государственного автономного образовательного учреждения дополни</w:t>
      </w:r>
      <w:r>
        <w:rPr>
          <w:rFonts w:ascii="Liberation Serif" w:hAnsi="Liberation Serif" w:cs="Liberation Serif"/>
          <w:sz w:val="28"/>
          <w:szCs w:val="28"/>
        </w:rPr>
        <w:t>тельного профессионального образования Свердловской области «Институт развития образования».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операторов платформ «Сириус.Курсы» и РБДО (</w:t>
      </w:r>
      <w:hyperlink r:id="rId42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являются: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разработка инструкций о порядк</w:t>
      </w:r>
      <w:r>
        <w:rPr>
          <w:rFonts w:ascii="Liberation Serif" w:hAnsi="Liberation Serif" w:cs="Liberation Serif"/>
          <w:sz w:val="28"/>
          <w:szCs w:val="28"/>
        </w:rPr>
        <w:t xml:space="preserve">е доступа в тестирующую систему и ее публикация на официальном сайте Образовательного центра «Сириус» </w:t>
      </w:r>
      <w:hyperlink r:id="rId43" w:history="1">
        <w:r>
          <w:rPr>
            <w:rFonts w:ascii="Liberation Serif" w:hAnsi="Liberation Serif" w:cs="Liberation Serif"/>
            <w:sz w:val="28"/>
            <w:szCs w:val="28"/>
            <w:lang w:val="en-US"/>
          </w:rPr>
          <w:t>https</w:t>
        </w:r>
        <w:r>
          <w:rPr>
            <w:rFonts w:ascii="Liberation Serif" w:hAnsi="Liberation Serif" w:cs="Liberation Serif"/>
            <w:sz w:val="28"/>
            <w:szCs w:val="28"/>
          </w:rPr>
          <w:t>://</w:t>
        </w:r>
        <w:r>
          <w:rPr>
            <w:rFonts w:ascii="Liberation Serif" w:hAnsi="Liberation Serif" w:cs="Liberation Serif"/>
            <w:sz w:val="28"/>
            <w:szCs w:val="28"/>
            <w:lang w:val="en-US"/>
          </w:rPr>
          <w:t>siriusolymp</w:t>
        </w:r>
        <w:r>
          <w:rPr>
            <w:rFonts w:ascii="Liberation Serif" w:hAnsi="Liberation Serif" w:cs="Liberation Serif"/>
            <w:sz w:val="28"/>
            <w:szCs w:val="28"/>
          </w:rPr>
          <w:t>.</w:t>
        </w:r>
        <w:r>
          <w:rPr>
            <w:rFonts w:ascii="Liberation Serif" w:hAnsi="Liberation Serif" w:cs="Liberation Serif"/>
            <w:sz w:val="28"/>
            <w:szCs w:val="28"/>
            <w:lang w:val="en-US"/>
          </w:rPr>
          <w:t>ru</w:t>
        </w:r>
        <w:r>
          <w:rPr>
            <w:rFonts w:ascii="Liberation Serif" w:hAnsi="Liberation Serif" w:cs="Liberation Serif"/>
            <w:sz w:val="28"/>
            <w:szCs w:val="28"/>
          </w:rPr>
          <w:t>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платформы РБДО (</w:t>
      </w:r>
      <w:hyperlink r:id="rId44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обуч</w:t>
      </w:r>
      <w:r>
        <w:rPr>
          <w:rFonts w:ascii="Liberation Serif" w:hAnsi="Liberation Serif" w:cs="Liberation Serif"/>
          <w:sz w:val="28"/>
          <w:szCs w:val="28"/>
        </w:rPr>
        <w:t>ение технологии проведения олимпиады для организаторов школьного этапа олимпиады;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создание кодов доступа для входа в тестирующую систему (далее – коды доступа) в необходимых количествах для всех обучающихся всех образовательных организаций Свердловской </w:t>
      </w:r>
      <w:r>
        <w:rPr>
          <w:rFonts w:ascii="Liberation Serif" w:hAnsi="Liberation Serif" w:cs="Liberation Serif"/>
          <w:sz w:val="28"/>
          <w:szCs w:val="28"/>
        </w:rPr>
        <w:t>области;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передача кодов доступа в образовательные организации через механизм федеральной информационной системы оценки качества образования (далее – ФИС ОКО), передача учетных записей посредством информационной системы «Региональная база данных обеспече</w:t>
      </w:r>
      <w:r>
        <w:rPr>
          <w:rFonts w:ascii="Liberation Serif" w:hAnsi="Liberation Serif" w:cs="Liberation Serif"/>
          <w:sz w:val="28"/>
          <w:szCs w:val="28"/>
        </w:rPr>
        <w:t>ния проведения олимпиад на территории Свердловской области»;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предоставление обучающимся образовательных организаций доступа к технологическим платформам для проведения школьного этапа олимпиады;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организация проверки и оценивания выполнения олимпиадны</w:t>
      </w:r>
      <w:r>
        <w:rPr>
          <w:rFonts w:ascii="Liberation Serif" w:hAnsi="Liberation Serif" w:cs="Liberation Serif"/>
          <w:sz w:val="28"/>
          <w:szCs w:val="28"/>
        </w:rPr>
        <w:t>х работ участников олимпиады в тестирующих системах;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публикация решений и видеоразборов на официальном сайте Образовательного центра «Сириус» по шести предметам и в личных кабинетах на платформе РБДО (</w:t>
      </w:r>
      <w:hyperlink r:id="rId45" w:history="1">
        <w:r>
          <w:rPr>
            <w:rFonts w:ascii="Liberation Serif" w:hAnsi="Liberation Serif" w:cs="Liberation Serif"/>
            <w:sz w:val="28"/>
            <w:szCs w:val="28"/>
          </w:rPr>
          <w:t>https://vsos</w:t>
        </w:r>
        <w:r>
          <w:rPr>
            <w:rFonts w:ascii="Liberation Serif" w:hAnsi="Liberation Serif" w:cs="Liberation Serif"/>
            <w:sz w:val="28"/>
            <w:szCs w:val="28"/>
          </w:rPr>
          <w:t>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); 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прием вопросов от участников по техническим ошибкам, связанным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</w:t>
      </w:r>
      <w:r>
        <w:rPr>
          <w:rFonts w:ascii="Liberation Serif" w:hAnsi="Liberation Serif" w:cs="Liberation Serif"/>
          <w:sz w:val="28"/>
          <w:szCs w:val="28"/>
        </w:rPr>
        <w:t xml:space="preserve">ассу; 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рассмотрение вопросов участников и устранение технических ошибок,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в случае их подтверждения, не позднее пяти календарных дней после поступления;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техническое сопровождение процедуры апелляции по шести предметам по алгоритму проведения апелля</w:t>
      </w:r>
      <w:r>
        <w:rPr>
          <w:rFonts w:ascii="Liberation Serif" w:hAnsi="Liberation Serif" w:cs="Liberation Serif"/>
          <w:sz w:val="28"/>
          <w:szCs w:val="28"/>
        </w:rPr>
        <w:t xml:space="preserve">ции Образовательного центра «Сириус»;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восемнадцати предметам с использованием личных кабинетов участников на платформе РБДО (</w:t>
      </w:r>
      <w:hyperlink r:id="rId46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color w:val="0000FF"/>
          <w:sz w:val="28"/>
          <w:szCs w:val="28"/>
          <w:u w:val="single"/>
        </w:rPr>
        <w:t>.</w:t>
      </w:r>
    </w:p>
    <w:p w:rsidR="00E60CF3" w:rsidRDefault="00E60CF3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5. Функции организатора школьного этапа олимпиады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>рганизатором школьного этапа олимпиады является орган местного самоуправления, осуществляющий управление в сфере образования.</w:t>
      </w:r>
    </w:p>
    <w:p w:rsidR="00E60CF3" w:rsidRDefault="002F774B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организатора являются: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оргкомитета, жюри и апелляционных комиссий школьного этапа олимпиады, </w:t>
      </w:r>
      <w:r>
        <w:rPr>
          <w:rFonts w:ascii="Liberation Serif" w:hAnsi="Liberation Serif" w:cs="Liberation Serif"/>
          <w:sz w:val="28"/>
          <w:szCs w:val="28"/>
        </w:rPr>
        <w:t xml:space="preserve">утверждение их составов; 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публикации актуальной информации по контингенту обучающихся в образовательных организациях муниципальных образований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ФИС ОКО в срок до 5 сентября 2022 года;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информирование руководителей общеобразовательных </w:t>
      </w:r>
      <w:r>
        <w:rPr>
          <w:rFonts w:ascii="Liberation Serif" w:hAnsi="Liberation Serif" w:cs="Liberation Serif"/>
          <w:sz w:val="28"/>
          <w:szCs w:val="28"/>
        </w:rPr>
        <w:t>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E60CF3" w:rsidRDefault="002F774B">
      <w:pPr>
        <w:widowControl w:val="0"/>
        <w:tabs>
          <w:tab w:val="left" w:pos="1692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обеспечение возможности участия в олимпиаде всех желающих обучающихся из каждой образовате</w:t>
      </w:r>
      <w:r>
        <w:rPr>
          <w:rFonts w:ascii="Liberation Serif" w:hAnsi="Liberation Serif" w:cs="Liberation Serif"/>
          <w:sz w:val="28"/>
          <w:szCs w:val="28"/>
        </w:rPr>
        <w:t>льной организации, в том числе в формате дистанционного участия;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«горячей линии» для образовательных организаций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вопросам проведения школьного этапа олимпиады, получения кодов доступа (учетных записей), в том числе технического обеспечен</w:t>
      </w:r>
      <w:r>
        <w:rPr>
          <w:rFonts w:ascii="Liberation Serif" w:hAnsi="Liberation Serif" w:cs="Liberation Serif"/>
          <w:sz w:val="28"/>
          <w:szCs w:val="28"/>
        </w:rPr>
        <w:t>ия образовательных организаций;</w:t>
      </w:r>
    </w:p>
    <w:p w:rsidR="00E60CF3" w:rsidRDefault="002F774B">
      <w:pPr>
        <w:widowControl w:val="0"/>
        <w:autoSpaceDE w:val="0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определение квот победителей и призеров школьного этапа олимпиады по каждому общеобразовательному предмету;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утверждение результатов школьного этапа олимпиады по каждому общеобразовательному предмету (рейтинг победителе</w:t>
      </w:r>
      <w:r>
        <w:rPr>
          <w:rFonts w:ascii="Liberation Serif" w:hAnsi="Liberation Serif" w:cs="Liberation Serif"/>
          <w:sz w:val="28"/>
          <w:szCs w:val="28"/>
        </w:rPr>
        <w:t xml:space="preserve">й, призеров и участников)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публикация их на официальном сайтах образовательных организаций. </w:t>
      </w:r>
    </w:p>
    <w:p w:rsidR="00E60CF3" w:rsidRDefault="00E60CF3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6. Функции оргкомитета школьного этапа олимпиады</w:t>
      </w:r>
    </w:p>
    <w:p w:rsidR="00E60CF3" w:rsidRDefault="00E60CF3">
      <w:pPr>
        <w:widowControl w:val="0"/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Оргкомитет формируется из представителей органов местного самоуправления, осуществляющих управление </w:t>
      </w:r>
      <w:r>
        <w:rPr>
          <w:rFonts w:ascii="Liberation Serif" w:hAnsi="Liberation Serif" w:cs="Liberation Serif"/>
          <w:sz w:val="28"/>
          <w:szCs w:val="28"/>
        </w:rPr>
        <w:t>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оргкомитета являются: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организации и проведения </w:t>
      </w:r>
      <w:r>
        <w:rPr>
          <w:rFonts w:ascii="Liberation Serif" w:hAnsi="Liberation Serif" w:cs="Liberation Serif"/>
          <w:sz w:val="28"/>
          <w:szCs w:val="28"/>
        </w:rPr>
        <w:t>олимпиады в соответствии с требованиями к проведению школьного этапа олимпиады, утвержденными региональным оргкомитетом;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назначение ответственных лиц за проведение школьного этапа олимпиады в общеобразовательной организации;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сбор, хранение заявлений</w:t>
      </w:r>
      <w:r>
        <w:rPr>
          <w:rFonts w:ascii="Liberation Serif" w:hAnsi="Liberation Serif" w:cs="Liberation Serif"/>
          <w:sz w:val="28"/>
          <w:szCs w:val="28"/>
        </w:rPr>
        <w:t xml:space="preserve"> родителей (законных представителей) обучающихся, заявивших о своем участии в школьном этапе олимпиады, с указанием места участия обучающегося (в образовательной организации или дома, в зависимости от технической возможности), согласий на публикацию олимпи</w:t>
      </w:r>
      <w:r>
        <w:rPr>
          <w:rFonts w:ascii="Liberation Serif" w:hAnsi="Liberation Serif" w:cs="Liberation Serif"/>
          <w:sz w:val="28"/>
          <w:szCs w:val="28"/>
        </w:rPr>
        <w:t>адных работ своих несовершеннолетних детей, в том числе в сети «Интернет»;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составление списка участников школьного этапа олимпиады с указанием места их участия (в образовательной организации или дома в зависимости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технической возможности);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состав</w:t>
      </w:r>
      <w:r>
        <w:rPr>
          <w:rFonts w:ascii="Liberation Serif" w:hAnsi="Liberation Serif" w:cs="Liberation Serif"/>
          <w:sz w:val="28"/>
          <w:szCs w:val="28"/>
        </w:rPr>
        <w:t xml:space="preserve">ление расписания для участников школьного этапа олимпиады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использованием технических средств образовательных организаций;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выдача кодов доступа (учетных записей) обучающимся, принимающим участие в школьном этапе олимпиады;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проведение очного тура шк</w:t>
      </w:r>
      <w:r>
        <w:rPr>
          <w:rFonts w:ascii="Liberation Serif" w:hAnsi="Liberation Serif" w:cs="Liberation Serif"/>
          <w:sz w:val="28"/>
          <w:szCs w:val="28"/>
        </w:rPr>
        <w:t>ольного этапа олимпиады по иностранным языкам, искусству (Мировая художественная культура), основам безопасности жизнедеятельности, русскому языку, технологии, физической культуре и олимпиады по литературе;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8) организация просмотра разбора заданий для всех</w:t>
      </w:r>
      <w:r>
        <w:rPr>
          <w:rFonts w:ascii="Liberation Serif" w:hAnsi="Liberation Serif" w:cs="Liberation Serif"/>
          <w:sz w:val="28"/>
          <w:szCs w:val="28"/>
        </w:rPr>
        <w:t xml:space="preserve"> участников школьного этапа олимпиады с использованием решений и видеоразборов, опубликованных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платформах «Сириус.Курсы», РБДО (</w:t>
      </w:r>
      <w:hyperlink r:id="rId47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и на официальном сайте Фонда «Золотое сечение» (</w:t>
      </w:r>
      <w:hyperlink r:id="rId48" w:history="1">
        <w:r>
          <w:rPr>
            <w:rFonts w:ascii="Liberation Serif" w:hAnsi="Liberation Serif" w:cs="Liberation Serif"/>
            <w:sz w:val="28"/>
            <w:szCs w:val="28"/>
          </w:rPr>
          <w:t>https://zsfond.ru</w:t>
        </w:r>
      </w:hyperlink>
      <w:r>
        <w:rPr>
          <w:rFonts w:ascii="Liberation Serif" w:hAnsi="Liberation Serif" w:cs="Liberation Serif"/>
          <w:sz w:val="28"/>
          <w:szCs w:val="28"/>
        </w:rPr>
        <w:t>) в соответствии с временным регламентом проведения олимпиадных процедур;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 прием вопросов участников школьного этапа олимпиады по техническим ошибкам, связанным с оценкой олимпиадной работы или подсчетом</w:t>
      </w:r>
      <w:r>
        <w:rPr>
          <w:rFonts w:ascii="Liberation Serif" w:hAnsi="Liberation Serif" w:cs="Liberation Serif"/>
          <w:sz w:val="28"/>
          <w:szCs w:val="28"/>
        </w:rPr>
        <w:t xml:space="preserve"> баллов, в течение двух календарных дней после публикации результатов олимпиады по соответствующему общеобразовательному предмету и классу и передача их операторам платформ «Сириус.Курсы» и РБДО (</w:t>
      </w:r>
      <w:hyperlink r:id="rId49" w:history="1">
        <w:r>
          <w:rPr>
            <w:rFonts w:ascii="Liberation Serif" w:hAnsi="Liberation Serif" w:cs="Liberation Serif"/>
            <w:sz w:val="28"/>
            <w:szCs w:val="28"/>
          </w:rPr>
          <w:t>https://vsosh.irro.r</w:t>
        </w:r>
        <w:r>
          <w:rPr>
            <w:rFonts w:ascii="Liberation Serif" w:hAnsi="Liberation Serif" w:cs="Liberation Serif"/>
            <w:sz w:val="28"/>
            <w:szCs w:val="28"/>
          </w:rPr>
          <w:t>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E60CF3">
      <w:pPr>
        <w:widowControl w:val="0"/>
        <w:tabs>
          <w:tab w:val="left" w:pos="1134"/>
          <w:tab w:val="left" w:pos="9639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7.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График проведения процедур школьного этапа олимпиады размещается на официальном сайте Фонда «Золотое сечение» </w:t>
      </w:r>
      <w:r>
        <w:rPr>
          <w:rFonts w:ascii="Liberation Serif" w:hAnsi="Liberation Serif" w:cs="Liberation Serif"/>
          <w:sz w:val="28"/>
          <w:szCs w:val="28"/>
        </w:rPr>
        <w:t>(</w:t>
      </w:r>
      <w:hyperlink r:id="rId50" w:history="1"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://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zsfond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a7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индивидуальному коду участника по шести предметам на платформе «Сириус.Курсы и по учетным данным на платформе РБДО (</w:t>
      </w:r>
      <w:hyperlink r:id="rId51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будут представ</w:t>
      </w:r>
      <w:r>
        <w:rPr>
          <w:rFonts w:ascii="Liberation Serif" w:hAnsi="Liberation Serif" w:cs="Liberation Serif"/>
          <w:sz w:val="28"/>
          <w:szCs w:val="28"/>
        </w:rPr>
        <w:t>лены:</w:t>
      </w:r>
    </w:p>
    <w:p w:rsidR="00E60CF3" w:rsidRDefault="002F774B">
      <w:pPr>
        <w:widowControl w:val="0"/>
        <w:tabs>
          <w:tab w:val="left" w:pos="530"/>
          <w:tab w:val="left" w:pos="1276"/>
        </w:tabs>
        <w:autoSpaceDE w:val="0"/>
        <w:ind w:left="-142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максимальные баллы и набранные участником баллы по каждому заданию;</w:t>
      </w:r>
    </w:p>
    <w:p w:rsidR="00E60CF3" w:rsidRDefault="002F774B">
      <w:pPr>
        <w:widowControl w:val="0"/>
        <w:tabs>
          <w:tab w:val="left" w:pos="825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участников, которые были отправлены на проверку;</w:t>
      </w:r>
    </w:p>
    <w:p w:rsidR="00E60CF3" w:rsidRDefault="002F774B">
      <w:pPr>
        <w:widowControl w:val="0"/>
        <w:tabs>
          <w:tab w:val="left" w:pos="514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правильные ответы.</w:t>
      </w:r>
    </w:p>
    <w:p w:rsidR="00E60CF3" w:rsidRDefault="002F774B">
      <w:pPr>
        <w:widowControl w:val="0"/>
        <w:tabs>
          <w:tab w:val="left" w:pos="1276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не </w:t>
      </w:r>
      <w:r>
        <w:rPr>
          <w:rFonts w:ascii="Liberation Serif" w:hAnsi="Liberation Serif" w:cs="Liberation Serif"/>
          <w:sz w:val="28"/>
          <w:szCs w:val="28"/>
        </w:rPr>
        <w:t>засчитанном ответе, совпадающим с верным, участники олимпиады по шести предметам направляют региональному оператору (или региональной апелляционной комиссии) в течение двух дней после объявления предварительных результатов. Технические апелляции обязательн</w:t>
      </w:r>
      <w:r>
        <w:rPr>
          <w:rFonts w:ascii="Liberation Serif" w:hAnsi="Liberation Serif" w:cs="Liberation Serif"/>
          <w:sz w:val="28"/>
          <w:szCs w:val="28"/>
        </w:rPr>
        <w:t xml:space="preserve">о </w:t>
      </w:r>
      <w:r>
        <w:rPr>
          <w:rFonts w:ascii="Liberation Serif" w:hAnsi="Liberation Serif" w:cs="Liberation Serif"/>
          <w:sz w:val="28"/>
          <w:szCs w:val="28"/>
        </w:rPr>
        <w:lastRenderedPageBreak/>
        <w:t>подаются с указанием индивидуального кода участника.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не засчитанном ответе, совпадающим с верным,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участников школьного этапа по восемнадцати предметам подаются в</w:t>
      </w:r>
      <w:r>
        <w:rPr>
          <w:rFonts w:ascii="Liberation Serif" w:hAnsi="Liberation Serif" w:cs="Liberation Serif"/>
          <w:sz w:val="28"/>
          <w:szCs w:val="28"/>
        </w:rPr>
        <w:t xml:space="preserve"> личных кабинетах в течение двух дней после объявления предварительных результатов. 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на вопросы будут даны в течение пяти дней после завершения приема вопросов.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изменения множества ответов (добавления правильного варианта) это будет</w:t>
      </w:r>
      <w:r>
        <w:rPr>
          <w:rFonts w:ascii="Liberation Serif" w:hAnsi="Liberation Serif" w:cs="Liberation Serif"/>
          <w:sz w:val="28"/>
          <w:szCs w:val="28"/>
        </w:rPr>
        <w:t xml:space="preserve"> учтено для всех участников олимпиады.</w:t>
      </w: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2F774B">
      <w:pPr>
        <w:autoSpaceDE w:val="0"/>
        <w:ind w:left="5387"/>
        <w:outlineLvl w:val="0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к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Организационно-технологической модели проведения школьного этапа всероссийской олимпиады школьников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в 2022/2023 учебном году</w:t>
      </w:r>
    </w:p>
    <w:p w:rsidR="00E60CF3" w:rsidRDefault="00E60CF3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организационный комитет школьного этапа всероссийской олимпиады школьников</w:t>
      </w:r>
    </w:p>
    <w:p w:rsidR="00E60CF3" w:rsidRDefault="00E60CF3">
      <w:pPr>
        <w:autoSpaceDE w:val="0"/>
        <w:ind w:left="5387"/>
        <w:jc w:val="both"/>
        <w:outlineLvl w:val="0"/>
      </w:pPr>
    </w:p>
    <w:p w:rsidR="00E60CF3" w:rsidRDefault="002F774B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E60CF3" w:rsidRDefault="002F774B">
      <w:pPr>
        <w:ind w:left="5443" w:right="567"/>
      </w:pPr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</w:p>
    <w:p w:rsidR="00E60CF3" w:rsidRDefault="002F774B">
      <w:pPr>
        <w:tabs>
          <w:tab w:val="left" w:pos="9748"/>
        </w:tabs>
        <w:ind w:left="5443" w:right="510"/>
      </w:pPr>
      <w:r>
        <w:rPr>
          <w:rFonts w:ascii="Liberation Serif" w:hAnsi="Liberation Serif" w:cs="Liberation Serif"/>
          <w:sz w:val="28"/>
          <w:szCs w:val="28"/>
        </w:rPr>
        <w:t>проживающего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E60CF3" w:rsidRDefault="002F774B">
      <w:pPr>
        <w:pStyle w:val="ad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E60CF3" w:rsidRDefault="002F774B">
      <w:pPr>
        <w:pStyle w:val="ad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E60CF3" w:rsidRDefault="00E60CF3">
      <w:pPr>
        <w:pStyle w:val="ad"/>
        <w:spacing w:before="5"/>
        <w:jc w:val="left"/>
        <w:rPr>
          <w:rFonts w:ascii="Liberation Serif" w:hAnsi="Liberation Serif" w:cs="Liberation Serif"/>
          <w:szCs w:val="28"/>
        </w:rPr>
      </w:pPr>
    </w:p>
    <w:p w:rsidR="00E60CF3" w:rsidRDefault="002F774B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E60CF3" w:rsidRDefault="00E60CF3">
      <w:pPr>
        <w:pStyle w:val="ad"/>
        <w:spacing w:before="9"/>
        <w:jc w:val="left"/>
        <w:rPr>
          <w:rFonts w:ascii="Liberation Serif" w:hAnsi="Liberation Serif" w:cs="Liberation Serif"/>
          <w:szCs w:val="28"/>
        </w:rPr>
      </w:pPr>
    </w:p>
    <w:p w:rsidR="00E60CF3" w:rsidRDefault="002F774B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E60CF3" w:rsidRDefault="002F774B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E60CF3" w:rsidRDefault="002F774B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E60CF3" w:rsidRDefault="002F774B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E60CF3" w:rsidRDefault="002F774B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2022/2023 учебном году по следующим предметам (с указанием класса):</w:t>
      </w:r>
    </w:p>
    <w:p w:rsidR="00E60CF3" w:rsidRDefault="002F774B">
      <w:pPr>
        <w:pStyle w:val="ad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Cs w:val="28"/>
        </w:rPr>
        <w:t>_________________________,</w:t>
      </w:r>
    </w:p>
    <w:p w:rsidR="00E60CF3" w:rsidRDefault="002F774B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E60CF3" w:rsidRDefault="002F774B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E60CF3" w:rsidRDefault="002F774B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</w:t>
      </w:r>
      <w:r>
        <w:rPr>
          <w:rFonts w:ascii="Liberation Serif" w:hAnsi="Liberation Serif" w:cs="Liberation Serif"/>
          <w:sz w:val="28"/>
          <w:szCs w:val="28"/>
        </w:rPr>
        <w:t>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</w:t>
      </w:r>
      <w:r>
        <w:rPr>
          <w:rFonts w:ascii="Liberation Serif" w:hAnsi="Liberation Serif" w:cs="Liberation Serif"/>
          <w:sz w:val="28"/>
          <w:szCs w:val="28"/>
        </w:rPr>
        <w:t xml:space="preserve">организации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ознакомлен (а).</w:t>
      </w:r>
    </w:p>
    <w:p w:rsidR="00E60CF3" w:rsidRDefault="00E60CF3">
      <w:pPr>
        <w:pStyle w:val="ad"/>
        <w:spacing w:before="1"/>
        <w:jc w:val="left"/>
        <w:rPr>
          <w:rFonts w:ascii="Liberation Serif" w:hAnsi="Liberation Serif" w:cs="Liberation Serif"/>
          <w:szCs w:val="28"/>
        </w:rPr>
      </w:pPr>
    </w:p>
    <w:p w:rsidR="00E60CF3" w:rsidRDefault="002F774B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2F774B">
      <w:pPr>
        <w:jc w:val="both"/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</w:p>
    <w:sectPr w:rsidR="00E60CF3">
      <w:headerReference w:type="default" r:id="rId52"/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774B">
      <w:r>
        <w:separator/>
      </w:r>
    </w:p>
  </w:endnote>
  <w:endnote w:type="continuationSeparator" w:id="0">
    <w:p w:rsidR="00000000" w:rsidRDefault="002F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774B">
      <w:r>
        <w:rPr>
          <w:color w:val="000000"/>
        </w:rPr>
        <w:separator/>
      </w:r>
    </w:p>
  </w:footnote>
  <w:footnote w:type="continuationSeparator" w:id="0">
    <w:p w:rsidR="00000000" w:rsidRDefault="002F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A9" w:rsidRDefault="002F774B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3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A9" w:rsidRDefault="002F774B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35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60CF3"/>
    <w:rsid w:val="002F774B"/>
    <w:rsid w:val="00E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5B63B-03F9-4EBE-A02C-0F30D8BF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customStyle="1" w:styleId="a6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10">
    <w:name w:val="Заголовок 1 Знак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sz w:val="24"/>
      <w:szCs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11">
    <w:name w:val="Дата1"/>
  </w:style>
  <w:style w:type="character" w:customStyle="1" w:styleId="place">
    <w:name w:val="place"/>
  </w:style>
  <w:style w:type="paragraph" w:styleId="ac">
    <w:name w:val="List Paragraph"/>
    <w:basedOn w:val="a"/>
    <w:pPr>
      <w:ind w:left="720"/>
    </w:pPr>
  </w:style>
  <w:style w:type="paragraph" w:styleId="ad">
    <w:name w:val="Body Text"/>
    <w:basedOn w:val="a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Pr>
      <w:sz w:val="28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</w:style>
  <w:style w:type="character" w:styleId="af1">
    <w:name w:val="footnote reference"/>
    <w:basedOn w:val="a0"/>
    <w:rPr>
      <w:position w:val="0"/>
      <w:vertAlign w:val="superscript"/>
    </w:rPr>
  </w:style>
  <w:style w:type="paragraph" w:customStyle="1" w:styleId="TableParagraph">
    <w:name w:val="Table Paragraph"/>
    <w:basedOn w:val="a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</w:style>
  <w:style w:type="character" w:customStyle="1" w:styleId="rpc41">
    <w:name w:val="_rpc_41"/>
    <w:basedOn w:val="a0"/>
  </w:style>
  <w:style w:type="paragraph" w:styleId="af2">
    <w:name w:val="Normal (Web)"/>
    <w:basedOn w:val="a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Pr>
      <w:sz w:val="20"/>
      <w:szCs w:val="20"/>
    </w:rPr>
  </w:style>
  <w:style w:type="character" w:customStyle="1" w:styleId="af4">
    <w:name w:val="Текст примечания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9" Type="http://schemas.openxmlformats.org/officeDocument/2006/relationships/hyperlink" Target="https://vsosh.irro.ru/" TargetMode="Externa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s://zsfond.ru" TargetMode="External"/><Relationship Id="rId42" Type="http://schemas.openxmlformats.org/officeDocument/2006/relationships/hyperlink" Target="https://vsosh.irro.ru/" TargetMode="External"/><Relationship Id="rId47" Type="http://schemas.openxmlformats.org/officeDocument/2006/relationships/hyperlink" Target="https://vsosh.irro.ru/" TargetMode="External"/><Relationship Id="rId50" Type="http://schemas.openxmlformats.org/officeDocument/2006/relationships/hyperlink" Target="https://zsfond.ru" TargetMode="Externa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hyperlink" Target="http://uts.sirius.online/" TargetMode="External"/><Relationship Id="rId37" Type="http://schemas.openxmlformats.org/officeDocument/2006/relationships/hyperlink" Target="https://vsosh.irro.ru/" TargetMode="External"/><Relationship Id="rId40" Type="http://schemas.openxmlformats.org/officeDocument/2006/relationships/hyperlink" Target="https://vsosh.irro.ru/" TargetMode="External"/><Relationship Id="rId45" Type="http://schemas.openxmlformats.org/officeDocument/2006/relationships/hyperlink" Target="https://vsosh.irro.ru/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hyperlink" Target="http://vsosh.irro.ru/" TargetMode="External"/><Relationship Id="rId44" Type="http://schemas.openxmlformats.org/officeDocument/2006/relationships/hyperlink" Target="https://vsosh.irro.ru/" TargetMode="External"/><Relationship Id="rId52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vsosh.irro.ru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hyperlink" Target="https://vsosh.irro.ru/" TargetMode="External"/><Relationship Id="rId43" Type="http://schemas.openxmlformats.org/officeDocument/2006/relationships/hyperlink" Target="https://siriusolymp.ru/" TargetMode="External"/><Relationship Id="rId48" Type="http://schemas.openxmlformats.org/officeDocument/2006/relationships/hyperlink" Target="https://zsfond.ru" TargetMode="External"/><Relationship Id="rId8" Type="http://schemas.openxmlformats.org/officeDocument/2006/relationships/hyperlink" Target="http://vsosh.irro.ru/" TargetMode="External"/><Relationship Id="rId51" Type="http://schemas.openxmlformats.org/officeDocument/2006/relationships/hyperlink" Target="https://vsosh.irro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://vsosh.irro.ru/" TargetMode="External"/><Relationship Id="rId38" Type="http://schemas.openxmlformats.org/officeDocument/2006/relationships/hyperlink" Target="https://vsosh.irro.ru/" TargetMode="External"/><Relationship Id="rId46" Type="http://schemas.openxmlformats.org/officeDocument/2006/relationships/hyperlink" Target="https://vsosh.irro.ru/" TargetMode="External"/><Relationship Id="rId20" Type="http://schemas.openxmlformats.org/officeDocument/2006/relationships/hyperlink" Target="http://vsosh.irro.ru/" TargetMode="External"/><Relationship Id="rId41" Type="http://schemas.openxmlformats.org/officeDocument/2006/relationships/hyperlink" Target="https://vsosh.irro.ru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.kulagina@zsfond.ru" TargetMode="External"/><Relationship Id="rId15" Type="http://schemas.openxmlformats.org/officeDocument/2006/relationships/hyperlink" Target="http://uts.sirius.online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uts.sirius.online/" TargetMode="External"/><Relationship Id="rId36" Type="http://schemas.openxmlformats.org/officeDocument/2006/relationships/hyperlink" Target="https://vsosh.irro.ru/" TargetMode="External"/><Relationship Id="rId49" Type="http://schemas.openxmlformats.org/officeDocument/2006/relationships/hyperlink" Target="https://vsosh.irro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9554</Words>
  <Characters>54462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Комова Анна Сергеевна</cp:lastModifiedBy>
  <cp:revision>2</cp:revision>
  <cp:lastPrinted>2022-08-19T11:25:00Z</cp:lastPrinted>
  <dcterms:created xsi:type="dcterms:W3CDTF">2022-08-24T10:59:00Z</dcterms:created>
  <dcterms:modified xsi:type="dcterms:W3CDTF">2022-08-24T10:59:00Z</dcterms:modified>
</cp:coreProperties>
</file>